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F3F30" w14:textId="48A52AAC" w:rsidR="00DB6238" w:rsidRPr="00DF5C5E" w:rsidRDefault="00DB6238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14:paraId="5BA7FB8A" w14:textId="77777777" w:rsidR="00DB6238" w:rsidRPr="00DF5C5E" w:rsidRDefault="00DB6238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</w:t>
      </w:r>
    </w:p>
    <w:p w14:paraId="5669B493" w14:textId="77777777" w:rsidR="00DB6238" w:rsidRPr="00DF5C5E" w:rsidRDefault="00DB6238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>Республики Казахстан</w:t>
      </w:r>
    </w:p>
    <w:p w14:paraId="30414445" w14:textId="3BA7A267" w:rsidR="00DB6238" w:rsidRPr="00DF5C5E" w:rsidRDefault="00DB6238" w:rsidP="00DB6238">
      <w:pPr>
        <w:tabs>
          <w:tab w:val="left" w:pos="709"/>
        </w:tabs>
        <w:spacing w:after="0" w:line="240" w:lineRule="auto"/>
        <w:ind w:left="4962"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101F0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84621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Pr="00DF5C5E">
        <w:rPr>
          <w:rFonts w:ascii="Times New Roman" w:eastAsia="Calibri" w:hAnsi="Times New Roman" w:cs="Times New Roman"/>
          <w:sz w:val="28"/>
          <w:szCs w:val="28"/>
        </w:rPr>
        <w:t>202</w:t>
      </w:r>
      <w:r w:rsidR="00AF3AE5">
        <w:rPr>
          <w:rFonts w:ascii="Times New Roman" w:eastAsia="Calibri" w:hAnsi="Times New Roman" w:cs="Times New Roman"/>
          <w:sz w:val="28"/>
          <w:szCs w:val="28"/>
        </w:rPr>
        <w:t>6</w:t>
      </w:r>
      <w:r w:rsidRPr="00DF5C5E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</w:p>
    <w:p w14:paraId="0B0699EB" w14:textId="63ACD027" w:rsidR="00DB6238" w:rsidRPr="00DF5C5E" w:rsidRDefault="00274EBE" w:rsidP="00274EBE">
      <w:pPr>
        <w:tabs>
          <w:tab w:val="left" w:pos="7560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DF5C5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Pr="00DF5C5E">
        <w:rPr>
          <w:rFonts w:ascii="Times New Roman" w:eastAsia="Calibri" w:hAnsi="Times New Roman" w:cs="Times New Roman"/>
          <w:sz w:val="28"/>
          <w:szCs w:val="28"/>
        </w:rPr>
        <w:t>№</w:t>
      </w:r>
    </w:p>
    <w:p w14:paraId="460CFE29" w14:textId="77BA4620" w:rsidR="00DB6238" w:rsidRPr="00DF5C5E" w:rsidRDefault="00DB6238" w:rsidP="00DB62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0213149" w14:textId="77777777" w:rsidR="00274EBE" w:rsidRPr="00DF5C5E" w:rsidRDefault="00274EBE" w:rsidP="00DB62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42C44D" w14:textId="3CB43080" w:rsidR="0012081C" w:rsidRPr="0012081C" w:rsidRDefault="0012081C" w:rsidP="001208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081C">
        <w:rPr>
          <w:rFonts w:ascii="Times New Roman" w:hAnsi="Times New Roman" w:cs="Times New Roman"/>
          <w:b/>
          <w:bCs/>
          <w:sz w:val="28"/>
          <w:szCs w:val="28"/>
        </w:rPr>
        <w:t>Правила включения в перечень для совместной отработки запасов по группе месторождений по одному контракту на недропользование либо раздельной отработки</w:t>
      </w:r>
      <w:r w:rsidR="007901E8">
        <w:rPr>
          <w:rFonts w:ascii="Times New Roman" w:hAnsi="Times New Roman" w:cs="Times New Roman"/>
          <w:b/>
          <w:bCs/>
          <w:sz w:val="28"/>
          <w:szCs w:val="28"/>
        </w:rPr>
        <w:t xml:space="preserve"> запасов по части месторождений</w:t>
      </w:r>
    </w:p>
    <w:p w14:paraId="32F91AFB" w14:textId="0430622E" w:rsidR="008B71B1" w:rsidRDefault="008B71B1" w:rsidP="004A70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F333256" w14:textId="77777777" w:rsidR="0012081C" w:rsidRPr="00DF5C5E" w:rsidRDefault="0012081C" w:rsidP="004A70D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728756" w14:textId="77777777" w:rsidR="008B71B1" w:rsidRPr="004A5058" w:rsidRDefault="008B71B1" w:rsidP="008B71B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A5058">
        <w:rPr>
          <w:rFonts w:ascii="Times New Roman" w:eastAsia="Calibri" w:hAnsi="Times New Roman" w:cs="Times New Roman"/>
          <w:b/>
          <w:bCs/>
          <w:sz w:val="28"/>
          <w:szCs w:val="28"/>
        </w:rPr>
        <w:t>Глава 1. Общие положения</w:t>
      </w:r>
    </w:p>
    <w:p w14:paraId="4CFE4A01" w14:textId="1D541810" w:rsidR="00DB6238" w:rsidRPr="00DF5C5E" w:rsidRDefault="00DB6238" w:rsidP="00AC68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8E9DF1" w14:textId="55656345" w:rsidR="00B92B62" w:rsidRPr="007901E8" w:rsidRDefault="005E3C0F" w:rsidP="007901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92B62" w:rsidRPr="0057348C">
        <w:rPr>
          <w:rFonts w:ascii="Times New Roman" w:eastAsia="Calibri" w:hAnsi="Times New Roman" w:cs="Times New Roman"/>
          <w:sz w:val="28"/>
          <w:szCs w:val="28"/>
        </w:rPr>
        <w:t xml:space="preserve">Настоящие Правила </w:t>
      </w:r>
      <w:r w:rsidR="0012081C" w:rsidRPr="0012081C">
        <w:rPr>
          <w:rFonts w:ascii="Times New Roman" w:hAnsi="Times New Roman" w:cs="Times New Roman"/>
          <w:bCs/>
          <w:sz w:val="28"/>
          <w:szCs w:val="28"/>
        </w:rPr>
        <w:t xml:space="preserve">включения в перечень для совместной отработки запасов по группе месторождений по одному контракту на недропользование либо раздельной отработки </w:t>
      </w:r>
      <w:r w:rsidR="0012081C">
        <w:rPr>
          <w:rFonts w:ascii="Times New Roman" w:hAnsi="Times New Roman" w:cs="Times New Roman"/>
          <w:bCs/>
          <w:sz w:val="28"/>
          <w:szCs w:val="28"/>
        </w:rPr>
        <w:t>запасов по части месторождений</w:t>
      </w:r>
      <w:r w:rsidR="00B92B62" w:rsidRPr="0057348C">
        <w:rPr>
          <w:rFonts w:ascii="Times New Roman" w:hAnsi="Times New Roman" w:cs="Times New Roman"/>
          <w:bCs/>
          <w:sz w:val="28"/>
          <w:szCs w:val="28"/>
        </w:rPr>
        <w:t xml:space="preserve"> (далее – Правила) </w:t>
      </w:r>
      <w:r w:rsidR="00B92B62" w:rsidRPr="0057348C">
        <w:rPr>
          <w:rFonts w:ascii="Times New Roman" w:eastAsia="Calibri" w:hAnsi="Times New Roman" w:cs="Times New Roman"/>
          <w:sz w:val="28"/>
          <w:szCs w:val="28"/>
        </w:rPr>
        <w:t>разра</w:t>
      </w:r>
      <w:r w:rsidR="0012081C">
        <w:rPr>
          <w:rFonts w:ascii="Times New Roman" w:eastAsia="Calibri" w:hAnsi="Times New Roman" w:cs="Times New Roman"/>
          <w:sz w:val="28"/>
          <w:szCs w:val="28"/>
        </w:rPr>
        <w:t>ботаны в соответствии с пунктом</w:t>
      </w:r>
      <w:r w:rsidR="00B92B62" w:rsidRPr="0057348C">
        <w:rPr>
          <w:rFonts w:ascii="Times New Roman" w:eastAsia="Calibri" w:hAnsi="Times New Roman" w:cs="Times New Roman"/>
          <w:sz w:val="28"/>
          <w:szCs w:val="28"/>
        </w:rPr>
        <w:t xml:space="preserve"> 2 статьи 782 Налогово</w:t>
      </w:r>
      <w:r w:rsidR="0012081C">
        <w:rPr>
          <w:rFonts w:ascii="Times New Roman" w:eastAsia="Calibri" w:hAnsi="Times New Roman" w:cs="Times New Roman"/>
          <w:sz w:val="28"/>
          <w:szCs w:val="28"/>
        </w:rPr>
        <w:t xml:space="preserve">го кодекса Республики </w:t>
      </w:r>
      <w:r w:rsidR="0012081C" w:rsidRPr="007901E8">
        <w:rPr>
          <w:rFonts w:ascii="Times New Roman" w:eastAsia="Calibri" w:hAnsi="Times New Roman" w:cs="Times New Roman"/>
          <w:sz w:val="28"/>
          <w:szCs w:val="28"/>
        </w:rPr>
        <w:t>Казахстан</w:t>
      </w:r>
      <w:r w:rsidR="007901E8" w:rsidRPr="007901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1E8" w:rsidRPr="007901E8">
        <w:rPr>
          <w:rFonts w:ascii="Times New Roman" w:hAnsi="Times New Roman" w:cs="Times New Roman"/>
          <w:bCs/>
          <w:sz w:val="28"/>
          <w:szCs w:val="28"/>
        </w:rPr>
        <w:t>и</w:t>
      </w:r>
      <w:r w:rsidR="007901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92B62" w:rsidRPr="0057348C">
        <w:rPr>
          <w:rFonts w:ascii="Times New Roman" w:eastAsia="Calibri" w:hAnsi="Times New Roman" w:cs="Times New Roman"/>
          <w:sz w:val="28"/>
          <w:szCs w:val="28"/>
        </w:rPr>
        <w:t xml:space="preserve">определяют порядок </w:t>
      </w:r>
      <w:r w:rsidR="00B92B62" w:rsidRPr="0012081C">
        <w:rPr>
          <w:rFonts w:ascii="Times New Roman" w:eastAsia="Calibri" w:hAnsi="Times New Roman" w:cs="Times New Roman"/>
          <w:sz w:val="28"/>
          <w:szCs w:val="28"/>
        </w:rPr>
        <w:t xml:space="preserve">включения в перечень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месторождения </w:t>
      </w:r>
      <w:r w:rsidR="00B92B62" w:rsidRPr="0057348C">
        <w:rPr>
          <w:rFonts w:ascii="Times New Roman" w:eastAsia="Calibri" w:hAnsi="Times New Roman" w:cs="Times New Roman"/>
          <w:sz w:val="28"/>
          <w:szCs w:val="28"/>
        </w:rPr>
        <w:t>твердых видов полезных ископаемых и не распространяются на месторождения по общераспространенным полезным ископаемым.</w:t>
      </w:r>
    </w:p>
    <w:p w14:paraId="098AD46F" w14:textId="34A7648F" w:rsidR="006127A0" w:rsidRDefault="007901E8" w:rsidP="00B92B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6127A0" w:rsidRPr="006127A0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6127A0" w:rsidRPr="006127A0">
        <w:rPr>
          <w:rFonts w:ascii="Times New Roman" w:eastAsia="Calibri" w:hAnsi="Times New Roman" w:cs="Times New Roman"/>
          <w:sz w:val="28"/>
          <w:szCs w:val="28"/>
        </w:rPr>
        <w:t>В настоящих П</w:t>
      </w:r>
      <w:r w:rsidR="006127A0" w:rsidRPr="006127A0">
        <w:rPr>
          <w:rFonts w:ascii="Times New Roman" w:eastAsia="Calibri" w:hAnsi="Times New Roman" w:cs="Times New Roman"/>
          <w:sz w:val="28"/>
          <w:szCs w:val="28"/>
          <w:lang w:val="kk-KZ"/>
        </w:rPr>
        <w:t>равилах</w:t>
      </w:r>
      <w:r w:rsidR="00C361BB">
        <w:rPr>
          <w:rFonts w:ascii="Times New Roman" w:eastAsia="Calibri" w:hAnsi="Times New Roman" w:cs="Times New Roman"/>
          <w:sz w:val="28"/>
          <w:szCs w:val="28"/>
        </w:rPr>
        <w:t xml:space="preserve"> используе</w:t>
      </w:r>
      <w:r w:rsidR="006127A0" w:rsidRPr="006127A0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667F39">
        <w:rPr>
          <w:rFonts w:ascii="Times New Roman" w:eastAsia="Calibri" w:hAnsi="Times New Roman" w:cs="Times New Roman"/>
          <w:sz w:val="28"/>
          <w:szCs w:val="28"/>
        </w:rPr>
        <w:t>следующее</w:t>
      </w:r>
      <w:r w:rsidR="006127A0" w:rsidRPr="006127A0">
        <w:rPr>
          <w:rFonts w:ascii="Times New Roman" w:eastAsia="Calibri" w:hAnsi="Times New Roman" w:cs="Times New Roman"/>
          <w:sz w:val="28"/>
          <w:szCs w:val="28"/>
        </w:rPr>
        <w:t xml:space="preserve"> основн</w:t>
      </w:r>
      <w:r w:rsidR="00667F39">
        <w:rPr>
          <w:rFonts w:ascii="Times New Roman" w:eastAsia="Calibri" w:hAnsi="Times New Roman" w:cs="Times New Roman"/>
          <w:sz w:val="28"/>
          <w:szCs w:val="28"/>
        </w:rPr>
        <w:t>ое</w:t>
      </w:r>
      <w:r w:rsidR="006127A0" w:rsidRPr="006127A0">
        <w:rPr>
          <w:rFonts w:ascii="Times New Roman" w:eastAsia="Calibri" w:hAnsi="Times New Roman" w:cs="Times New Roman"/>
          <w:sz w:val="28"/>
          <w:szCs w:val="28"/>
        </w:rPr>
        <w:t xml:space="preserve"> поняти</w:t>
      </w:r>
      <w:r w:rsidR="00667F39">
        <w:rPr>
          <w:rFonts w:ascii="Times New Roman" w:eastAsia="Calibri" w:hAnsi="Times New Roman" w:cs="Times New Roman"/>
          <w:sz w:val="28"/>
          <w:szCs w:val="28"/>
        </w:rPr>
        <w:t>е</w:t>
      </w:r>
      <w:r w:rsidR="006127A0" w:rsidRPr="006127A0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26570C4B" w14:textId="687D4D9A" w:rsidR="006127A0" w:rsidRPr="00F55D6D" w:rsidRDefault="006127A0" w:rsidP="00F848E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D6D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7901E8">
        <w:rPr>
          <w:rFonts w:ascii="Times New Roman" w:eastAsia="Calibri" w:hAnsi="Times New Roman" w:cs="Times New Roman"/>
          <w:sz w:val="28"/>
          <w:szCs w:val="28"/>
        </w:rPr>
        <w:t>ц</w:t>
      </w:r>
      <w:r w:rsidR="007901E8" w:rsidRPr="007901E8">
        <w:rPr>
          <w:rFonts w:ascii="Times New Roman" w:eastAsia="Calibri" w:hAnsi="Times New Roman" w:cs="Times New Roman"/>
          <w:sz w:val="28"/>
          <w:szCs w:val="28"/>
        </w:rPr>
        <w:t xml:space="preserve">ентральный уполномоченный орган по государственному планированию </w:t>
      </w:r>
      <w:r w:rsidR="00CA53B9">
        <w:rPr>
          <w:rFonts w:ascii="Times New Roman" w:eastAsia="Calibri" w:hAnsi="Times New Roman" w:cs="Times New Roman"/>
          <w:sz w:val="28"/>
          <w:szCs w:val="28"/>
        </w:rPr>
        <w:t>(далее – уполномоченный орган)</w:t>
      </w:r>
      <w:r w:rsidR="00CA53B9" w:rsidRPr="00CA53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1E8" w:rsidRPr="007901E8">
        <w:rPr>
          <w:rFonts w:ascii="Times New Roman" w:eastAsia="Calibri" w:hAnsi="Times New Roman" w:cs="Times New Roman"/>
          <w:sz w:val="28"/>
          <w:szCs w:val="28"/>
        </w:rPr>
        <w:t>– центральный исполнительный орган, осуществляющий руководство, а также в пределах, предусмотренных законодательством Республики Казахстан, межотраслевую координацию в области государственного планирования и стратегических, контрольных, реализационных и регулятивных функций</w:t>
      </w:r>
      <w:r w:rsidR="00CA53B9">
        <w:rPr>
          <w:rFonts w:ascii="Times New Roman" w:eastAsia="Calibri" w:hAnsi="Times New Roman" w:cs="Times New Roman"/>
          <w:sz w:val="28"/>
          <w:szCs w:val="28"/>
        </w:rPr>
        <w:t>.</w:t>
      </w:r>
      <w:r w:rsidR="007901E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A40A32E" w14:textId="7EC6AF37" w:rsidR="006127A0" w:rsidRDefault="006127A0" w:rsidP="00612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73CCF76" w14:textId="77777777" w:rsidR="0012081C" w:rsidRPr="006127A0" w:rsidRDefault="0012081C" w:rsidP="006127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542ED18F" w14:textId="1F9F867B" w:rsidR="0012081C" w:rsidRDefault="006127A0" w:rsidP="0012081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127A0">
        <w:rPr>
          <w:rFonts w:ascii="Times New Roman" w:eastAsia="Calibri" w:hAnsi="Times New Roman" w:cs="Times New Roman"/>
          <w:b/>
          <w:bCs/>
          <w:sz w:val="28"/>
          <w:szCs w:val="28"/>
        </w:rPr>
        <w:t>Глава 2</w:t>
      </w:r>
      <w:r w:rsidR="005A7581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Pr="006127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Порядок </w:t>
      </w:r>
      <w:r w:rsidR="0012081C" w:rsidRPr="0012081C">
        <w:rPr>
          <w:rFonts w:ascii="Times New Roman" w:eastAsia="Calibri" w:hAnsi="Times New Roman" w:cs="Times New Roman"/>
          <w:b/>
          <w:bCs/>
          <w:sz w:val="28"/>
          <w:szCs w:val="28"/>
        </w:rPr>
        <w:t>включения в перечень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месторождений</w:t>
      </w:r>
    </w:p>
    <w:p w14:paraId="0B36446B" w14:textId="77777777" w:rsidR="0012081C" w:rsidRPr="0012081C" w:rsidRDefault="0012081C" w:rsidP="0012081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152AD3C" w14:textId="36FE64DD" w:rsidR="002855E7" w:rsidRPr="007901E8" w:rsidRDefault="007901E8" w:rsidP="007901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2855E7" w:rsidRPr="00EF48C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67F39" w:rsidRPr="00EF48C8">
        <w:rPr>
          <w:rFonts w:ascii="Times New Roman" w:eastAsia="Calibri" w:hAnsi="Times New Roman" w:cs="Times New Roman"/>
          <w:sz w:val="28"/>
          <w:szCs w:val="28"/>
        </w:rPr>
        <w:t>Д</w:t>
      </w:r>
      <w:r w:rsidR="00850443" w:rsidRPr="00EF48C8">
        <w:rPr>
          <w:rFonts w:ascii="Times New Roman" w:eastAsia="Calibri" w:hAnsi="Times New Roman" w:cs="Times New Roman"/>
          <w:sz w:val="28"/>
          <w:szCs w:val="28"/>
        </w:rPr>
        <w:t>ля включения</w:t>
      </w:r>
      <w:r w:rsidR="002855E7" w:rsidRPr="007901E8">
        <w:rPr>
          <w:rFonts w:ascii="Times New Roman" w:eastAsia="Calibri" w:hAnsi="Times New Roman" w:cs="Times New Roman"/>
          <w:sz w:val="28"/>
          <w:szCs w:val="28"/>
        </w:rPr>
        <w:t xml:space="preserve"> в перечень для совместной отработки запасов по группе месторождений по одному контракту на недропользование либо раздельной отработки запасов по части месторождения</w:t>
      </w:r>
      <w:r w:rsidR="005A7581" w:rsidRPr="007901E8">
        <w:rPr>
          <w:rFonts w:ascii="Times New Roman" w:eastAsia="Calibri" w:hAnsi="Times New Roman" w:cs="Times New Roman"/>
          <w:sz w:val="28"/>
          <w:szCs w:val="28"/>
        </w:rPr>
        <w:t xml:space="preserve"> (далее – Перечень)</w:t>
      </w:r>
      <w:r w:rsidR="00EF48C8" w:rsidRPr="007901E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0443" w:rsidRPr="002855E7">
        <w:rPr>
          <w:rFonts w:ascii="Times New Roman" w:eastAsia="Calibri" w:hAnsi="Times New Roman" w:cs="Times New Roman"/>
          <w:sz w:val="28"/>
          <w:szCs w:val="28"/>
        </w:rPr>
        <w:t>недропользователь обр</w:t>
      </w:r>
      <w:r w:rsidR="002855E7" w:rsidRPr="002855E7">
        <w:rPr>
          <w:rFonts w:ascii="Times New Roman" w:eastAsia="Calibri" w:hAnsi="Times New Roman" w:cs="Times New Roman"/>
          <w:sz w:val="28"/>
          <w:szCs w:val="28"/>
        </w:rPr>
        <w:t xml:space="preserve">ащается в уполномоченный орган </w:t>
      </w:r>
      <w:r w:rsidR="00850443" w:rsidRPr="002855E7">
        <w:rPr>
          <w:rFonts w:ascii="Times New Roman" w:eastAsia="Calibri" w:hAnsi="Times New Roman" w:cs="Times New Roman"/>
          <w:sz w:val="28"/>
          <w:szCs w:val="28"/>
        </w:rPr>
        <w:t>с заявлением</w:t>
      </w:r>
      <w:r w:rsidR="0012081C" w:rsidRPr="001208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22CF">
        <w:rPr>
          <w:rFonts w:ascii="Times New Roman" w:eastAsia="Calibri" w:hAnsi="Times New Roman" w:cs="Times New Roman"/>
          <w:sz w:val="28"/>
          <w:szCs w:val="28"/>
        </w:rPr>
        <w:t xml:space="preserve">по форме согласно </w:t>
      </w:r>
      <w:r w:rsidR="00B31094">
        <w:rPr>
          <w:rFonts w:ascii="Times New Roman" w:eastAsia="Calibri" w:hAnsi="Times New Roman" w:cs="Times New Roman"/>
          <w:sz w:val="28"/>
          <w:szCs w:val="28"/>
        </w:rPr>
        <w:t>приложению</w:t>
      </w:r>
      <w:r w:rsidR="0012081C" w:rsidRPr="00F55D6D">
        <w:rPr>
          <w:rFonts w:ascii="Times New Roman" w:eastAsia="Calibri" w:hAnsi="Times New Roman" w:cs="Times New Roman"/>
          <w:sz w:val="28"/>
          <w:szCs w:val="28"/>
        </w:rPr>
        <w:t xml:space="preserve"> к настоящим Правилам</w:t>
      </w:r>
      <w:r w:rsidR="002855E7" w:rsidRPr="002855E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0E5B33B" w14:textId="5FC7E3F9" w:rsidR="00EF48C8" w:rsidRPr="00A702A3" w:rsidRDefault="00850443" w:rsidP="00EF48C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55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01E8">
        <w:rPr>
          <w:rFonts w:ascii="Times New Roman" w:eastAsia="Calibri" w:hAnsi="Times New Roman" w:cs="Times New Roman"/>
          <w:sz w:val="28"/>
          <w:szCs w:val="28"/>
        </w:rPr>
        <w:t>4</w:t>
      </w:r>
      <w:r w:rsidR="002855E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A702A3">
        <w:rPr>
          <w:rFonts w:ascii="Times New Roman" w:eastAsia="Calibri" w:hAnsi="Times New Roman" w:cs="Times New Roman"/>
          <w:sz w:val="28"/>
          <w:szCs w:val="28"/>
        </w:rPr>
        <w:t>К заявлению прилагаются следующи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е</w:t>
      </w:r>
      <w:r w:rsidRPr="00A702A3">
        <w:rPr>
          <w:rFonts w:ascii="Times New Roman" w:eastAsia="Calibri" w:hAnsi="Times New Roman" w:cs="Times New Roman"/>
          <w:sz w:val="28"/>
          <w:szCs w:val="28"/>
        </w:rPr>
        <w:t xml:space="preserve"> документ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ы</w:t>
      </w:r>
      <w:r w:rsidR="0012081C">
        <w:rPr>
          <w:rFonts w:ascii="Times New Roman" w:eastAsia="Calibri" w:hAnsi="Times New Roman" w:cs="Times New Roman"/>
          <w:sz w:val="28"/>
          <w:szCs w:val="28"/>
        </w:rPr>
        <w:t xml:space="preserve"> в электронной форме</w:t>
      </w:r>
      <w:r w:rsidR="00EF48C8" w:rsidRPr="00A702A3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5FEC3BD" w14:textId="1E2A4AB6" w:rsidR="00850443" w:rsidRPr="00A702A3" w:rsidRDefault="00850443" w:rsidP="00850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2A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1) 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копия рабочей программы</w:t>
      </w:r>
      <w:r w:rsidR="00C361BB">
        <w:rPr>
          <w:rFonts w:ascii="Times New Roman" w:eastAsia="Calibri" w:hAnsi="Times New Roman" w:cs="Times New Roman"/>
          <w:sz w:val="28"/>
          <w:szCs w:val="28"/>
        </w:rPr>
        <w:t xml:space="preserve"> к контракту на недропользование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 xml:space="preserve">, предусматривающей </w:t>
      </w:r>
      <w:r w:rsidR="004A70D5" w:rsidRPr="00A702A3">
        <w:rPr>
          <w:rFonts w:ascii="Times New Roman" w:eastAsia="Calibri" w:hAnsi="Times New Roman" w:cs="Times New Roman"/>
          <w:sz w:val="28"/>
          <w:szCs w:val="28"/>
        </w:rPr>
        <w:t>период переход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а</w:t>
      </w:r>
      <w:r w:rsidR="004A70D5" w:rsidRPr="00A702A3">
        <w:rPr>
          <w:rFonts w:ascii="Times New Roman" w:eastAsia="Calibri" w:hAnsi="Times New Roman" w:cs="Times New Roman"/>
          <w:sz w:val="28"/>
          <w:szCs w:val="28"/>
        </w:rPr>
        <w:t xml:space="preserve"> на промышленную добычу</w:t>
      </w:r>
      <w:r w:rsidRPr="00A702A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9A80CA4" w14:textId="3038CF39" w:rsidR="00850443" w:rsidRPr="00A702A3" w:rsidRDefault="00535AD6" w:rsidP="00850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2A3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>расчет уровня внутренней нормы рентабельности по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 xml:space="preserve"> группе месторождений</w:t>
      </w:r>
      <w:r w:rsidR="00E36FF1" w:rsidRPr="00A702A3">
        <w:rPr>
          <w:rFonts w:ascii="Times New Roman" w:eastAsia="Calibri" w:hAnsi="Times New Roman" w:cs="Times New Roman"/>
          <w:sz w:val="28"/>
          <w:szCs w:val="28"/>
        </w:rPr>
        <w:t xml:space="preserve"> по одному контракту на недропользование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, части месторождения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EF9C765" w14:textId="37A1C8AC" w:rsidR="00850443" w:rsidRPr="00A702A3" w:rsidRDefault="00B92B62" w:rsidP="008504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 xml:space="preserve">) сведения о списочной численности работников месторождения на 1 января календарного года, в котором подано </w:t>
      </w:r>
      <w:r w:rsidR="00535AD6" w:rsidRPr="00A702A3">
        <w:rPr>
          <w:rFonts w:ascii="Times New Roman" w:eastAsia="Calibri" w:hAnsi="Times New Roman" w:cs="Times New Roman"/>
          <w:sz w:val="28"/>
          <w:szCs w:val="28"/>
        </w:rPr>
        <w:t>з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 xml:space="preserve">аявление, а также сведения о количестве работников, которые будут вовлечены в отработку </w:t>
      </w:r>
      <w:r w:rsidR="00E22F99" w:rsidRPr="00A702A3">
        <w:rPr>
          <w:rFonts w:ascii="Times New Roman" w:eastAsia="Calibri" w:hAnsi="Times New Roman" w:cs="Times New Roman"/>
          <w:sz w:val="28"/>
          <w:szCs w:val="28"/>
        </w:rPr>
        <w:t xml:space="preserve">запасов по 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группе месторождений</w:t>
      </w:r>
      <w:r w:rsidR="00E22F99" w:rsidRPr="00A702A3">
        <w:rPr>
          <w:rFonts w:ascii="Times New Roman" w:eastAsia="Calibri" w:hAnsi="Times New Roman" w:cs="Times New Roman"/>
          <w:sz w:val="28"/>
          <w:szCs w:val="28"/>
        </w:rPr>
        <w:t xml:space="preserve"> по одному контракту на недропользование</w:t>
      </w:r>
      <w:r w:rsidR="004E3A55" w:rsidRPr="00A702A3">
        <w:rPr>
          <w:rFonts w:ascii="Times New Roman" w:eastAsia="Calibri" w:hAnsi="Times New Roman" w:cs="Times New Roman"/>
          <w:sz w:val="28"/>
          <w:szCs w:val="28"/>
        </w:rPr>
        <w:t>, части месторождения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DD156A8" w14:textId="45479B42" w:rsidR="00EF48C8" w:rsidRPr="00A702A3" w:rsidRDefault="00B92B62" w:rsidP="0053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 xml:space="preserve">) копия статистической формы общегосударственного статистического наблюдения по труду за четвертый квартал календарного года, предшествующего году подачи </w:t>
      </w:r>
      <w:r w:rsidR="00EF48C8" w:rsidRPr="00A702A3">
        <w:rPr>
          <w:rFonts w:ascii="Times New Roman" w:eastAsia="Calibri" w:hAnsi="Times New Roman" w:cs="Times New Roman"/>
          <w:sz w:val="28"/>
          <w:szCs w:val="28"/>
        </w:rPr>
        <w:t>з</w:t>
      </w:r>
      <w:r w:rsidR="00850443" w:rsidRPr="00A702A3">
        <w:rPr>
          <w:rFonts w:ascii="Times New Roman" w:eastAsia="Calibri" w:hAnsi="Times New Roman" w:cs="Times New Roman"/>
          <w:sz w:val="28"/>
          <w:szCs w:val="28"/>
        </w:rPr>
        <w:t>аявления</w:t>
      </w:r>
      <w:r w:rsidR="00535AD6" w:rsidRPr="00A702A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2F48EA" w14:textId="3C6480BF" w:rsidR="00B92B62" w:rsidRDefault="007901E8" w:rsidP="00A702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8E8">
        <w:rPr>
          <w:rFonts w:ascii="Times New Roman" w:eastAsia="Calibri" w:hAnsi="Times New Roman" w:cs="Times New Roman"/>
          <w:sz w:val="28"/>
          <w:szCs w:val="28"/>
        </w:rPr>
        <w:t>5</w:t>
      </w:r>
      <w:r w:rsidR="00A702A3" w:rsidRPr="00F848E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92B62" w:rsidRPr="00F848E8">
        <w:rPr>
          <w:rFonts w:ascii="Times New Roman" w:eastAsia="Calibri" w:hAnsi="Times New Roman" w:cs="Times New Roman"/>
          <w:sz w:val="28"/>
          <w:szCs w:val="28"/>
        </w:rPr>
        <w:t xml:space="preserve">При поступлении полного пакета документов, указанных в пункте </w:t>
      </w:r>
      <w:r w:rsidRPr="00F848E8">
        <w:rPr>
          <w:rFonts w:ascii="Times New Roman" w:eastAsia="Calibri" w:hAnsi="Times New Roman" w:cs="Times New Roman"/>
          <w:sz w:val="28"/>
          <w:szCs w:val="28"/>
        </w:rPr>
        <w:t>4</w:t>
      </w:r>
      <w:r w:rsidR="00B92B62" w:rsidRPr="00F848E8">
        <w:rPr>
          <w:rFonts w:ascii="Times New Roman" w:eastAsia="Calibri" w:hAnsi="Times New Roman" w:cs="Times New Roman"/>
          <w:sz w:val="28"/>
          <w:szCs w:val="28"/>
        </w:rPr>
        <w:t xml:space="preserve"> настоящих </w:t>
      </w:r>
      <w:r w:rsidR="00E40A3E" w:rsidRPr="00F848E8">
        <w:rPr>
          <w:rFonts w:ascii="Times New Roman" w:eastAsia="Calibri" w:hAnsi="Times New Roman" w:cs="Times New Roman"/>
          <w:sz w:val="28"/>
          <w:szCs w:val="28"/>
        </w:rPr>
        <w:t>Правил, уполномоченный</w:t>
      </w:r>
      <w:r w:rsidR="00B92B62" w:rsidRPr="00F848E8">
        <w:rPr>
          <w:rFonts w:ascii="Times New Roman" w:eastAsia="Calibri" w:hAnsi="Times New Roman" w:cs="Times New Roman"/>
          <w:sz w:val="28"/>
          <w:szCs w:val="28"/>
        </w:rPr>
        <w:t xml:space="preserve"> орган в срок не позднее пя</w:t>
      </w:r>
      <w:r w:rsidR="00E1572D" w:rsidRPr="00F848E8">
        <w:rPr>
          <w:rFonts w:ascii="Times New Roman" w:eastAsia="Calibri" w:hAnsi="Times New Roman" w:cs="Times New Roman"/>
          <w:sz w:val="28"/>
          <w:szCs w:val="28"/>
        </w:rPr>
        <w:t>ти рабочих дней направляет копию</w:t>
      </w:r>
      <w:r w:rsidR="00B92B62" w:rsidRPr="00F848E8">
        <w:rPr>
          <w:rFonts w:ascii="Times New Roman" w:eastAsia="Calibri" w:hAnsi="Times New Roman" w:cs="Times New Roman"/>
          <w:sz w:val="28"/>
          <w:szCs w:val="28"/>
        </w:rPr>
        <w:t xml:space="preserve"> заявления и прилагаемых к нему документов на рассмотрение в уполномоченный орган в области твердых полезных ископаемых для получения заключения по вопросам планируемых объемов добычи руды и объема операций по недропользованию с учетом </w:t>
      </w:r>
      <w:r w:rsidR="001806C3">
        <w:rPr>
          <w:rFonts w:ascii="Times New Roman" w:eastAsia="Calibri" w:hAnsi="Times New Roman" w:cs="Times New Roman"/>
          <w:sz w:val="28"/>
          <w:szCs w:val="28"/>
        </w:rPr>
        <w:t>утвержденных</w:t>
      </w:r>
      <w:r w:rsidR="00B92B62" w:rsidRPr="00F848E8">
        <w:rPr>
          <w:rFonts w:ascii="Times New Roman" w:eastAsia="Calibri" w:hAnsi="Times New Roman" w:cs="Times New Roman"/>
          <w:sz w:val="28"/>
          <w:szCs w:val="28"/>
        </w:rPr>
        <w:t xml:space="preserve"> рабочих программ и обязательств по контракту на недропользование.</w:t>
      </w:r>
      <w:r w:rsidR="00B92B62" w:rsidRPr="0002234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AABE8D7" w14:textId="774EA3A0" w:rsidR="00A702A3" w:rsidRDefault="004B135C" w:rsidP="00A702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6</w:t>
      </w:r>
      <w:r w:rsidR="00A702A3" w:rsidRPr="00613311">
        <w:rPr>
          <w:rFonts w:ascii="Times New Roman" w:eastAsia="Calibri" w:hAnsi="Times New Roman" w:cs="Times New Roman"/>
          <w:sz w:val="28"/>
          <w:szCs w:val="28"/>
        </w:rPr>
        <w:t>. Заключение уполномоченного органа в области твердых полезных ископаемых представляется в уполномоченный орган в срок не позднее пятнадцати рабочих дней со дня получения копии заявления и прилагае</w:t>
      </w:r>
      <w:r w:rsidR="00E1572D">
        <w:rPr>
          <w:rFonts w:ascii="Times New Roman" w:eastAsia="Calibri" w:hAnsi="Times New Roman" w:cs="Times New Roman"/>
          <w:sz w:val="28"/>
          <w:szCs w:val="28"/>
        </w:rPr>
        <w:t>мых к нему документов</w:t>
      </w:r>
      <w:r w:rsidR="00A702A3" w:rsidRPr="0061331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DF2E839" w14:textId="4C2F3B78" w:rsidR="002D13A9" w:rsidRPr="00F05D1E" w:rsidRDefault="004B135C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7</w:t>
      </w:r>
      <w:r w:rsidR="002D13A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2D13A9" w:rsidRPr="00F05D1E">
        <w:rPr>
          <w:rFonts w:ascii="Times New Roman" w:eastAsia="Calibri" w:hAnsi="Times New Roman" w:cs="Times New Roman"/>
          <w:sz w:val="28"/>
          <w:szCs w:val="28"/>
        </w:rPr>
        <w:t>Уполномоченный орган отказывает в расс</w:t>
      </w:r>
      <w:r w:rsidR="002D13A9">
        <w:rPr>
          <w:rFonts w:ascii="Times New Roman" w:eastAsia="Calibri" w:hAnsi="Times New Roman" w:cs="Times New Roman"/>
          <w:sz w:val="28"/>
          <w:szCs w:val="28"/>
        </w:rPr>
        <w:t xml:space="preserve">мотрении заявления </w:t>
      </w:r>
      <w:r w:rsidR="002D13A9" w:rsidRPr="00F05D1E">
        <w:rPr>
          <w:rFonts w:ascii="Times New Roman" w:eastAsia="Calibri" w:hAnsi="Times New Roman" w:cs="Times New Roman"/>
          <w:sz w:val="28"/>
          <w:szCs w:val="28"/>
        </w:rPr>
        <w:t>в следующих случаях:</w:t>
      </w:r>
    </w:p>
    <w:p w14:paraId="3AC3837C" w14:textId="0E01B186" w:rsidR="002D13A9" w:rsidRPr="00F05D1E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 1)</w:t>
      </w:r>
      <w:r w:rsidRPr="00F05D1E">
        <w:rPr>
          <w:rFonts w:ascii="Times New Roman" w:eastAsia="Calibri" w:hAnsi="Times New Roman" w:cs="Times New Roman"/>
          <w:sz w:val="28"/>
          <w:szCs w:val="28"/>
        </w:rPr>
        <w:t xml:space="preserve"> представление неполного пакета документов и (или) сведений, предусмотренных </w:t>
      </w:r>
      <w:r w:rsidR="00E122CF">
        <w:rPr>
          <w:rFonts w:ascii="Times New Roman" w:eastAsia="Calibri" w:hAnsi="Times New Roman" w:cs="Times New Roman"/>
          <w:sz w:val="28"/>
          <w:szCs w:val="28"/>
        </w:rPr>
        <w:t xml:space="preserve">пунктом 4 </w:t>
      </w:r>
      <w:r w:rsidRPr="00F05D1E">
        <w:rPr>
          <w:rFonts w:ascii="Times New Roman" w:eastAsia="Calibri" w:hAnsi="Times New Roman" w:cs="Times New Roman"/>
          <w:sz w:val="28"/>
          <w:szCs w:val="28"/>
        </w:rPr>
        <w:t>настоящи</w:t>
      </w:r>
      <w:r w:rsidR="00E122CF">
        <w:rPr>
          <w:rFonts w:ascii="Times New Roman" w:eastAsia="Calibri" w:hAnsi="Times New Roman" w:cs="Times New Roman"/>
          <w:sz w:val="28"/>
          <w:szCs w:val="28"/>
        </w:rPr>
        <w:t>х Правил;</w:t>
      </w:r>
    </w:p>
    <w:p w14:paraId="79980F66" w14:textId="3D540BF4" w:rsidR="002D13A9" w:rsidRPr="00F05D1E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 2)</w:t>
      </w:r>
      <w:r w:rsidRPr="00F05D1E">
        <w:rPr>
          <w:rFonts w:ascii="Times New Roman" w:eastAsia="Calibri" w:hAnsi="Times New Roman" w:cs="Times New Roman"/>
          <w:sz w:val="28"/>
          <w:szCs w:val="28"/>
        </w:rPr>
        <w:t xml:space="preserve"> установление факта представления недостоверных и (или) </w:t>
      </w:r>
      <w:r w:rsidR="00E1572D">
        <w:rPr>
          <w:rFonts w:ascii="Times New Roman" w:eastAsia="Calibri" w:hAnsi="Times New Roman" w:cs="Times New Roman"/>
          <w:sz w:val="28"/>
          <w:szCs w:val="28"/>
        </w:rPr>
        <w:t xml:space="preserve">неполных </w:t>
      </w:r>
      <w:r w:rsidRPr="00F05D1E">
        <w:rPr>
          <w:rFonts w:ascii="Times New Roman" w:eastAsia="Calibri" w:hAnsi="Times New Roman" w:cs="Times New Roman"/>
          <w:sz w:val="28"/>
          <w:szCs w:val="28"/>
        </w:rPr>
        <w:t>сведений;</w:t>
      </w:r>
    </w:p>
    <w:p w14:paraId="5993B6B6" w14:textId="4645A36E" w:rsidR="002D13A9" w:rsidRPr="00F05D1E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F848E8">
        <w:rPr>
          <w:rFonts w:ascii="Times New Roman" w:eastAsia="Calibri" w:hAnsi="Times New Roman" w:cs="Times New Roman"/>
          <w:sz w:val="28"/>
          <w:szCs w:val="28"/>
        </w:rPr>
        <w:t>3) несоответствие представленных документов условиям контракта на недропользование;</w:t>
      </w:r>
    </w:p>
    <w:p w14:paraId="12D54B4C" w14:textId="30B0DB1B" w:rsidR="002D13A9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 4)</w:t>
      </w:r>
      <w:r w:rsidRPr="00F05D1E">
        <w:rPr>
          <w:rFonts w:ascii="Times New Roman" w:eastAsia="Calibri" w:hAnsi="Times New Roman" w:cs="Times New Roman"/>
          <w:sz w:val="28"/>
          <w:szCs w:val="28"/>
        </w:rPr>
        <w:t xml:space="preserve"> получение отрицательного заключения уполномоченного органа в обла</w:t>
      </w:r>
      <w:r w:rsidR="00941FF4">
        <w:rPr>
          <w:rFonts w:ascii="Times New Roman" w:eastAsia="Calibri" w:hAnsi="Times New Roman" w:cs="Times New Roman"/>
          <w:sz w:val="28"/>
          <w:szCs w:val="28"/>
        </w:rPr>
        <w:t>сти твердых полезных ископаемых.</w:t>
      </w:r>
    </w:p>
    <w:p w14:paraId="0CF827C9" w14:textId="3F733266" w:rsidR="00941FF4" w:rsidRPr="00B20C59" w:rsidRDefault="004B135C" w:rsidP="00941F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8</w:t>
      </w:r>
      <w:r w:rsidR="00941FF4" w:rsidRPr="005A7581">
        <w:rPr>
          <w:rFonts w:ascii="Times New Roman" w:eastAsia="Calibri" w:hAnsi="Times New Roman" w:cs="Times New Roman"/>
          <w:sz w:val="28"/>
          <w:szCs w:val="28"/>
        </w:rPr>
        <w:t>. В случае устранения причин, по которым недропользователю отказано во включении</w:t>
      </w:r>
      <w:r w:rsidR="00941FF4" w:rsidRPr="005A7581">
        <w:rPr>
          <w:rFonts w:ascii="Times New Roman" w:eastAsia="Calibri" w:hAnsi="Times New Roman" w:cs="Times New Roman"/>
          <w:bCs/>
          <w:sz w:val="28"/>
          <w:szCs w:val="28"/>
        </w:rPr>
        <w:t xml:space="preserve"> в </w:t>
      </w:r>
      <w:r w:rsidR="005A7581" w:rsidRPr="005A7581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941FF4" w:rsidRPr="005A7581">
        <w:rPr>
          <w:rFonts w:ascii="Times New Roman" w:eastAsia="Calibri" w:hAnsi="Times New Roman" w:cs="Times New Roman"/>
          <w:bCs/>
          <w:sz w:val="28"/>
          <w:szCs w:val="28"/>
        </w:rPr>
        <w:t>еречень</w:t>
      </w:r>
      <w:r w:rsidR="00941FF4" w:rsidRPr="005A7581">
        <w:rPr>
          <w:rFonts w:ascii="Times New Roman" w:eastAsia="Calibri" w:hAnsi="Times New Roman" w:cs="Times New Roman"/>
          <w:sz w:val="28"/>
          <w:szCs w:val="28"/>
        </w:rPr>
        <w:t xml:space="preserve"> недропользователь повторно направляет заявление в уполномоченный орган в порядке, установленном настоящей главой.</w:t>
      </w:r>
    </w:p>
    <w:p w14:paraId="4E0F85D6" w14:textId="1DBA54F2" w:rsidR="00850443" w:rsidRDefault="004B135C" w:rsidP="00535A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9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t xml:space="preserve">. В срок не позднее семи рабочих дней с даты получения </w:t>
      </w:r>
      <w:r w:rsidR="0099637F" w:rsidRPr="005A7581">
        <w:rPr>
          <w:rFonts w:ascii="Times New Roman" w:eastAsia="Calibri" w:hAnsi="Times New Roman" w:cs="Times New Roman"/>
          <w:sz w:val="28"/>
          <w:szCs w:val="28"/>
        </w:rPr>
        <w:t xml:space="preserve">положительного 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t xml:space="preserve">заключения от уполномоченного органа в области твердых полезных </w:t>
      </w:r>
      <w:r w:rsidR="00E122CF">
        <w:rPr>
          <w:rFonts w:ascii="Times New Roman" w:eastAsia="Calibri" w:hAnsi="Times New Roman" w:cs="Times New Roman"/>
          <w:sz w:val="28"/>
          <w:szCs w:val="28"/>
        </w:rPr>
        <w:t>ископаемых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t xml:space="preserve">, уполномоченный орган </w:t>
      </w:r>
      <w:r w:rsidR="00C361BB" w:rsidRPr="005A7581">
        <w:rPr>
          <w:rFonts w:ascii="Times New Roman" w:eastAsia="Calibri" w:hAnsi="Times New Roman" w:cs="Times New Roman"/>
          <w:sz w:val="28"/>
          <w:szCs w:val="28"/>
        </w:rPr>
        <w:t>после решения</w:t>
      </w:r>
      <w:r w:rsidR="00E12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61BB" w:rsidRPr="005A7581">
        <w:rPr>
          <w:rFonts w:ascii="Times New Roman" w:eastAsia="Calibri" w:hAnsi="Times New Roman" w:cs="Times New Roman"/>
          <w:sz w:val="28"/>
          <w:szCs w:val="28"/>
        </w:rPr>
        <w:t>Премьер-Министра Ре</w:t>
      </w:r>
      <w:r w:rsidR="00E122CF">
        <w:rPr>
          <w:rFonts w:ascii="Times New Roman" w:eastAsia="Calibri" w:hAnsi="Times New Roman" w:cs="Times New Roman"/>
          <w:sz w:val="28"/>
          <w:szCs w:val="28"/>
        </w:rPr>
        <w:t>спублики Казахстан или Первого З</w:t>
      </w:r>
      <w:r w:rsidR="00C361BB" w:rsidRPr="005A7581">
        <w:rPr>
          <w:rFonts w:ascii="Times New Roman" w:eastAsia="Calibri" w:hAnsi="Times New Roman" w:cs="Times New Roman"/>
          <w:sz w:val="28"/>
          <w:szCs w:val="28"/>
        </w:rPr>
        <w:t xml:space="preserve">аместителя Премьер-Министра Республики Казахстан 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t xml:space="preserve">вносит заявление с приложением данного заключения на 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рассмотрение </w:t>
      </w:r>
      <w:r w:rsidR="0099637F" w:rsidRPr="005A7581">
        <w:rPr>
          <w:rFonts w:ascii="Times New Roman" w:hAnsi="Times New Roman" w:cs="Times New Roman"/>
          <w:sz w:val="28"/>
          <w:szCs w:val="28"/>
        </w:rPr>
        <w:t>Государственной комиссией по модернизации экономики Республики Казахстан</w:t>
      </w:r>
      <w:r w:rsidR="00A702A3" w:rsidRPr="005A75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37F" w:rsidRPr="005A7581">
        <w:rPr>
          <w:rFonts w:ascii="Times New Roman" w:eastAsia="Calibri" w:hAnsi="Times New Roman" w:cs="Times New Roman"/>
          <w:sz w:val="28"/>
          <w:szCs w:val="28"/>
        </w:rPr>
        <w:t>(далее – Комиссия).</w:t>
      </w:r>
    </w:p>
    <w:p w14:paraId="097A7C39" w14:textId="538940E1" w:rsidR="0099637F" w:rsidRDefault="002D13A9" w:rsidP="009963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1BB">
        <w:rPr>
          <w:rFonts w:ascii="Times New Roman" w:hAnsi="Times New Roman" w:cs="Times New Roman"/>
          <w:sz w:val="28"/>
          <w:szCs w:val="28"/>
        </w:rPr>
        <w:t>1</w:t>
      </w:r>
      <w:r w:rsidR="004B135C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37541B">
        <w:rPr>
          <w:rFonts w:ascii="Times New Roman" w:hAnsi="Times New Roman" w:cs="Times New Roman"/>
          <w:sz w:val="28"/>
          <w:szCs w:val="28"/>
        </w:rPr>
        <w:t xml:space="preserve">. </w:t>
      </w:r>
      <w:r w:rsidR="0037541B" w:rsidRPr="005A7581">
        <w:rPr>
          <w:rFonts w:ascii="Times New Roman" w:hAnsi="Times New Roman" w:cs="Times New Roman"/>
          <w:sz w:val="28"/>
          <w:szCs w:val="28"/>
        </w:rPr>
        <w:t xml:space="preserve">После одобрения </w:t>
      </w:r>
      <w:r w:rsidR="00E86E8C" w:rsidRPr="005A7581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37541B" w:rsidRPr="005A7581">
        <w:rPr>
          <w:rFonts w:ascii="Times New Roman" w:hAnsi="Times New Roman" w:cs="Times New Roman"/>
          <w:sz w:val="28"/>
          <w:szCs w:val="28"/>
        </w:rPr>
        <w:t>Комиссией</w:t>
      </w:r>
      <w:r w:rsidR="0099637F" w:rsidRPr="005A7581">
        <w:rPr>
          <w:rFonts w:ascii="Times New Roman" w:hAnsi="Times New Roman" w:cs="Times New Roman"/>
          <w:sz w:val="28"/>
          <w:szCs w:val="28"/>
        </w:rPr>
        <w:t xml:space="preserve"> </w:t>
      </w:r>
      <w:r w:rsidR="002436CA" w:rsidRPr="005A7581">
        <w:rPr>
          <w:rFonts w:ascii="Times New Roman" w:hAnsi="Times New Roman" w:cs="Times New Roman"/>
          <w:sz w:val="28"/>
          <w:szCs w:val="28"/>
        </w:rPr>
        <w:t xml:space="preserve">по решению </w:t>
      </w:r>
      <w:r w:rsidR="007901E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>Премьер-Министра Ре</w:t>
      </w:r>
      <w:r w:rsidR="00E122CF">
        <w:rPr>
          <w:rFonts w:ascii="Times New Roman" w:eastAsia="Calibri" w:hAnsi="Times New Roman" w:cs="Times New Roman"/>
          <w:sz w:val="28"/>
          <w:szCs w:val="28"/>
        </w:rPr>
        <w:t>спублики Казахстан или Первого З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 xml:space="preserve">аместителя </w:t>
      </w:r>
      <w:r w:rsidR="007901E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 xml:space="preserve">Премьер-Министра Республики Казахстан </w:t>
      </w:r>
      <w:r w:rsidR="0099637F" w:rsidRPr="005A7581">
        <w:rPr>
          <w:rFonts w:ascii="Times New Roman" w:hAnsi="Times New Roman" w:cs="Times New Roman"/>
          <w:sz w:val="28"/>
          <w:szCs w:val="28"/>
        </w:rPr>
        <w:t>заявление подлежит рассмотрению Советом по привлечению инвестиций (далее – Инвестиционный штаб) с учетом принятия</w:t>
      </w:r>
      <w:r w:rsidR="00B92B62" w:rsidRPr="005A7581">
        <w:rPr>
          <w:rFonts w:ascii="Times New Roman" w:hAnsi="Times New Roman" w:cs="Times New Roman"/>
          <w:sz w:val="28"/>
          <w:szCs w:val="28"/>
        </w:rPr>
        <w:t xml:space="preserve"> не</w:t>
      </w:r>
      <w:r w:rsidR="0099637F" w:rsidRPr="005A7581">
        <w:rPr>
          <w:rFonts w:ascii="Times New Roman" w:hAnsi="Times New Roman" w:cs="Times New Roman"/>
          <w:sz w:val="28"/>
          <w:szCs w:val="28"/>
        </w:rPr>
        <w:t>дропользователем дополнительных (социальных, инвестиционных) обязательств.</w:t>
      </w:r>
    </w:p>
    <w:p w14:paraId="3531FB38" w14:textId="10CD5E79" w:rsidR="00850443" w:rsidRPr="00613311" w:rsidRDefault="0099637F" w:rsidP="009963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37F">
        <w:rPr>
          <w:rFonts w:ascii="Times New Roman" w:hAnsi="Times New Roman" w:cs="Times New Roman"/>
          <w:sz w:val="28"/>
          <w:szCs w:val="28"/>
        </w:rPr>
        <w:t>1</w:t>
      </w:r>
      <w:r w:rsidR="004B135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99637F">
        <w:rPr>
          <w:rFonts w:ascii="Times New Roman" w:hAnsi="Times New Roman" w:cs="Times New Roman"/>
          <w:sz w:val="28"/>
          <w:szCs w:val="28"/>
        </w:rPr>
        <w:t>. После положительного рассмотрения заявления Инвестиционным штабом у</w:t>
      </w:r>
      <w:r w:rsidR="00850443" w:rsidRPr="0099637F">
        <w:rPr>
          <w:rFonts w:ascii="Times New Roman" w:eastAsia="Calibri" w:hAnsi="Times New Roman" w:cs="Times New Roman"/>
          <w:sz w:val="28"/>
          <w:szCs w:val="28"/>
        </w:rPr>
        <w:t xml:space="preserve">полномоченный орган в течение </w:t>
      </w:r>
      <w:r w:rsidRPr="0099637F">
        <w:rPr>
          <w:rFonts w:ascii="Times New Roman" w:eastAsia="Calibri" w:hAnsi="Times New Roman" w:cs="Times New Roman"/>
          <w:sz w:val="28"/>
          <w:szCs w:val="28"/>
        </w:rPr>
        <w:t>тридцати</w:t>
      </w:r>
      <w:r w:rsidR="00850443" w:rsidRPr="0099637F">
        <w:rPr>
          <w:rFonts w:ascii="Times New Roman" w:eastAsia="Calibri" w:hAnsi="Times New Roman" w:cs="Times New Roman"/>
          <w:sz w:val="28"/>
          <w:szCs w:val="28"/>
        </w:rPr>
        <w:t xml:space="preserve"> рабочих дней разрабатывает и в установленном законодательством порядке вносит в Правительство Республики Казахстан проект постановления </w:t>
      </w:r>
      <w:r w:rsidR="00850443" w:rsidRPr="00613311">
        <w:rPr>
          <w:rFonts w:ascii="Times New Roman" w:eastAsia="Calibri" w:hAnsi="Times New Roman" w:cs="Times New Roman"/>
          <w:sz w:val="28"/>
          <w:szCs w:val="28"/>
        </w:rPr>
        <w:t xml:space="preserve">Правительства Республики Казахстан о включении </w:t>
      </w:r>
      <w:r w:rsidRPr="00613311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A7581">
        <w:rPr>
          <w:rFonts w:ascii="Times New Roman" w:hAnsi="Times New Roman" w:cs="Times New Roman"/>
          <w:bCs/>
          <w:sz w:val="28"/>
          <w:szCs w:val="28"/>
        </w:rPr>
        <w:t>П</w:t>
      </w:r>
      <w:r w:rsidRPr="00613311">
        <w:rPr>
          <w:rFonts w:ascii="Times New Roman" w:hAnsi="Times New Roman" w:cs="Times New Roman"/>
          <w:bCs/>
          <w:sz w:val="28"/>
          <w:szCs w:val="28"/>
        </w:rPr>
        <w:t xml:space="preserve">еречень </w:t>
      </w:r>
      <w:r w:rsidR="005A7581">
        <w:rPr>
          <w:rFonts w:ascii="Times New Roman" w:hAnsi="Times New Roman" w:cs="Times New Roman"/>
          <w:bCs/>
          <w:sz w:val="28"/>
          <w:szCs w:val="28"/>
        </w:rPr>
        <w:t>месторождений</w:t>
      </w:r>
      <w:r w:rsidRPr="00613311">
        <w:rPr>
          <w:rFonts w:ascii="Times New Roman" w:hAnsi="Times New Roman" w:cs="Times New Roman"/>
          <w:sz w:val="28"/>
          <w:szCs w:val="28"/>
        </w:rPr>
        <w:t xml:space="preserve"> с </w:t>
      </w:r>
      <w:r w:rsidRPr="00613311">
        <w:rPr>
          <w:rFonts w:ascii="Times New Roman" w:eastAsia="Calibri" w:hAnsi="Times New Roman" w:cs="Times New Roman"/>
          <w:sz w:val="28"/>
          <w:szCs w:val="28"/>
        </w:rPr>
        <w:t xml:space="preserve">указанием </w:t>
      </w:r>
      <w:r w:rsidR="00613311" w:rsidRPr="00613311">
        <w:rPr>
          <w:rFonts w:ascii="Times New Roman" w:eastAsia="Calibri" w:hAnsi="Times New Roman" w:cs="Times New Roman"/>
          <w:sz w:val="28"/>
          <w:szCs w:val="28"/>
        </w:rPr>
        <w:t>периода</w:t>
      </w:r>
      <w:r w:rsidRPr="00613311">
        <w:rPr>
          <w:rFonts w:ascii="Times New Roman" w:eastAsia="Calibri" w:hAnsi="Times New Roman" w:cs="Times New Roman"/>
          <w:sz w:val="28"/>
          <w:szCs w:val="28"/>
        </w:rPr>
        <w:t xml:space="preserve">, в течение которого применяются </w:t>
      </w:r>
      <w:r w:rsidR="00613311" w:rsidRPr="00613311">
        <w:rPr>
          <w:rFonts w:ascii="Times New Roman" w:eastAsia="Calibri" w:hAnsi="Times New Roman" w:cs="Times New Roman"/>
          <w:sz w:val="28"/>
          <w:szCs w:val="28"/>
        </w:rPr>
        <w:t>ставка налога на добычу полезных ископаемых</w:t>
      </w:r>
      <w:r w:rsidR="00613311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46540BB" w14:textId="7CCCC963" w:rsidR="00613311" w:rsidRPr="00613311" w:rsidRDefault="00613311" w:rsidP="006133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13311">
        <w:rPr>
          <w:rFonts w:ascii="Times New Roman" w:eastAsia="Calibri" w:hAnsi="Times New Roman" w:cs="Times New Roman"/>
          <w:sz w:val="28"/>
          <w:szCs w:val="28"/>
        </w:rPr>
        <w:t>1</w:t>
      </w:r>
      <w:r w:rsidR="004B135C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613311">
        <w:rPr>
          <w:rFonts w:ascii="Times New Roman" w:eastAsia="Calibri" w:hAnsi="Times New Roman" w:cs="Times New Roman"/>
          <w:sz w:val="28"/>
          <w:szCs w:val="28"/>
        </w:rPr>
        <w:t>.</w:t>
      </w:r>
      <w:r w:rsidR="00E122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1BEF">
        <w:rPr>
          <w:rFonts w:ascii="Times New Roman" w:eastAsia="Calibri" w:hAnsi="Times New Roman" w:cs="Times New Roman"/>
          <w:sz w:val="28"/>
          <w:szCs w:val="28"/>
        </w:rPr>
        <w:t>Реш</w:t>
      </w:r>
      <w:r w:rsidRPr="005A7581">
        <w:rPr>
          <w:rFonts w:ascii="Times New Roman" w:eastAsia="Calibri" w:hAnsi="Times New Roman" w:cs="Times New Roman"/>
          <w:sz w:val="28"/>
          <w:szCs w:val="28"/>
        </w:rPr>
        <w:t xml:space="preserve">ение об отказе </w:t>
      </w:r>
      <w:r w:rsidRPr="005A7581">
        <w:rPr>
          <w:rFonts w:ascii="Times New Roman" w:eastAsia="Calibri" w:hAnsi="Times New Roman" w:cs="Times New Roman"/>
          <w:bCs/>
          <w:sz w:val="28"/>
          <w:szCs w:val="28"/>
        </w:rPr>
        <w:t xml:space="preserve">включения в </w:t>
      </w:r>
      <w:r w:rsidR="005A7581" w:rsidRPr="005A7581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Pr="005A7581">
        <w:rPr>
          <w:rFonts w:ascii="Times New Roman" w:eastAsia="Calibri" w:hAnsi="Times New Roman" w:cs="Times New Roman"/>
          <w:bCs/>
          <w:sz w:val="28"/>
          <w:szCs w:val="28"/>
        </w:rPr>
        <w:t xml:space="preserve">еречень </w:t>
      </w:r>
      <w:r w:rsidRPr="005A7581">
        <w:rPr>
          <w:rFonts w:ascii="Times New Roman" w:eastAsia="Calibri" w:hAnsi="Times New Roman" w:cs="Times New Roman"/>
          <w:sz w:val="28"/>
          <w:szCs w:val="28"/>
        </w:rPr>
        <w:t xml:space="preserve">принимается уполномоченным органом с учетом предложений, выработанных Комиссией и 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 xml:space="preserve">Инвестиционным штабом </w:t>
      </w:r>
      <w:r w:rsidR="00E86E8C" w:rsidRPr="005A7581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5A7581">
        <w:rPr>
          <w:rFonts w:ascii="Times New Roman" w:eastAsia="Calibri" w:hAnsi="Times New Roman" w:cs="Times New Roman"/>
          <w:sz w:val="28"/>
          <w:szCs w:val="28"/>
        </w:rPr>
        <w:t xml:space="preserve">доводится до сведения недропользователя в письменном виде в течение десяти рабочих дней после вынесения 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>К</w:t>
      </w:r>
      <w:r w:rsidRPr="005A7581">
        <w:rPr>
          <w:rFonts w:ascii="Times New Roman" w:eastAsia="Calibri" w:hAnsi="Times New Roman" w:cs="Times New Roman"/>
          <w:sz w:val="28"/>
          <w:szCs w:val="28"/>
        </w:rPr>
        <w:t xml:space="preserve">омиссией </w:t>
      </w:r>
      <w:r w:rsidR="002436CA" w:rsidRPr="005A7581">
        <w:rPr>
          <w:rFonts w:ascii="Times New Roman" w:eastAsia="Calibri" w:hAnsi="Times New Roman" w:cs="Times New Roman"/>
          <w:sz w:val="28"/>
          <w:szCs w:val="28"/>
        </w:rPr>
        <w:t xml:space="preserve">и Инвестиционным штабом </w:t>
      </w:r>
      <w:r w:rsidRPr="005A7581">
        <w:rPr>
          <w:rFonts w:ascii="Times New Roman" w:eastAsia="Calibri" w:hAnsi="Times New Roman" w:cs="Times New Roman"/>
          <w:sz w:val="28"/>
          <w:szCs w:val="28"/>
        </w:rPr>
        <w:t>соответствующего решения.</w:t>
      </w:r>
    </w:p>
    <w:p w14:paraId="4DFA2A5C" w14:textId="3884E4FE" w:rsidR="002D13A9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B135C">
        <w:rPr>
          <w:rFonts w:ascii="Times New Roman" w:eastAsia="Calibri" w:hAnsi="Times New Roman" w:cs="Times New Roman"/>
          <w:sz w:val="28"/>
          <w:szCs w:val="28"/>
          <w:lang w:val="kk-KZ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021C9">
        <w:rPr>
          <w:rFonts w:ascii="Times New Roman" w:eastAsia="Calibri" w:hAnsi="Times New Roman" w:cs="Times New Roman"/>
          <w:sz w:val="28"/>
          <w:szCs w:val="28"/>
        </w:rPr>
        <w:t>Для недропользователей</w:t>
      </w:r>
      <w:r w:rsidRPr="00022346">
        <w:rPr>
          <w:rFonts w:ascii="Times New Roman" w:eastAsia="Calibri" w:hAnsi="Times New Roman" w:cs="Times New Roman"/>
          <w:sz w:val="28"/>
          <w:szCs w:val="28"/>
        </w:rPr>
        <w:t>, которы</w:t>
      </w:r>
      <w:r w:rsidR="006021C9">
        <w:rPr>
          <w:rFonts w:ascii="Times New Roman" w:eastAsia="Calibri" w:hAnsi="Times New Roman" w:cs="Times New Roman"/>
          <w:sz w:val="28"/>
          <w:szCs w:val="28"/>
        </w:rPr>
        <w:t>е получили</w:t>
      </w:r>
      <w:r w:rsidRPr="00022346">
        <w:rPr>
          <w:rFonts w:ascii="Times New Roman" w:eastAsia="Calibri" w:hAnsi="Times New Roman" w:cs="Times New Roman"/>
          <w:sz w:val="28"/>
          <w:szCs w:val="28"/>
        </w:rPr>
        <w:t xml:space="preserve"> одобрение Ком</w:t>
      </w:r>
      <w:r w:rsidR="00C361BB">
        <w:rPr>
          <w:rFonts w:ascii="Times New Roman" w:eastAsia="Calibri" w:hAnsi="Times New Roman" w:cs="Times New Roman"/>
          <w:sz w:val="28"/>
          <w:szCs w:val="28"/>
        </w:rPr>
        <w:t>иссии и Инвестиционного</w:t>
      </w:r>
      <w:r w:rsidR="006021C9">
        <w:rPr>
          <w:rFonts w:ascii="Times New Roman" w:eastAsia="Calibri" w:hAnsi="Times New Roman" w:cs="Times New Roman"/>
          <w:sz w:val="28"/>
          <w:szCs w:val="28"/>
        </w:rPr>
        <w:t xml:space="preserve"> штаб</w:t>
      </w:r>
      <w:r w:rsidR="00C361BB">
        <w:rPr>
          <w:rFonts w:ascii="Times New Roman" w:eastAsia="Calibri" w:hAnsi="Times New Roman" w:cs="Times New Roman"/>
          <w:sz w:val="28"/>
          <w:szCs w:val="28"/>
        </w:rPr>
        <w:t>а</w:t>
      </w:r>
      <w:r w:rsidRPr="00022346">
        <w:rPr>
          <w:rFonts w:ascii="Times New Roman" w:eastAsia="Calibri" w:hAnsi="Times New Roman" w:cs="Times New Roman"/>
          <w:sz w:val="28"/>
          <w:szCs w:val="28"/>
        </w:rPr>
        <w:t xml:space="preserve"> до 1 января 2026 года, повто</w:t>
      </w:r>
      <w:r w:rsidR="006021C9">
        <w:rPr>
          <w:rFonts w:ascii="Times New Roman" w:eastAsia="Calibri" w:hAnsi="Times New Roman" w:cs="Times New Roman"/>
          <w:sz w:val="28"/>
          <w:szCs w:val="28"/>
        </w:rPr>
        <w:t>рное рассмотрение не требуется и подлежат</w:t>
      </w:r>
      <w:r w:rsidRPr="00022346">
        <w:rPr>
          <w:rFonts w:ascii="Times New Roman" w:eastAsia="Calibri" w:hAnsi="Times New Roman" w:cs="Times New Roman"/>
          <w:sz w:val="28"/>
          <w:szCs w:val="28"/>
        </w:rPr>
        <w:t xml:space="preserve"> включению в </w:t>
      </w:r>
      <w:r w:rsidR="005A7581">
        <w:rPr>
          <w:rFonts w:ascii="Times New Roman" w:eastAsia="Calibri" w:hAnsi="Times New Roman" w:cs="Times New Roman"/>
          <w:sz w:val="28"/>
          <w:szCs w:val="28"/>
        </w:rPr>
        <w:t>П</w:t>
      </w:r>
      <w:r w:rsidRPr="00022346">
        <w:rPr>
          <w:rFonts w:ascii="Times New Roman" w:eastAsia="Calibri" w:hAnsi="Times New Roman" w:cs="Times New Roman"/>
          <w:bCs/>
          <w:sz w:val="28"/>
          <w:szCs w:val="28"/>
        </w:rPr>
        <w:t xml:space="preserve">еречень </w:t>
      </w:r>
      <w:r w:rsidRPr="00022346">
        <w:rPr>
          <w:rFonts w:ascii="Times New Roman" w:eastAsia="Calibri" w:hAnsi="Times New Roman" w:cs="Times New Roman"/>
          <w:sz w:val="28"/>
          <w:szCs w:val="28"/>
        </w:rPr>
        <w:t>без применения порядка, установленного настоящими Правилами.</w:t>
      </w:r>
    </w:p>
    <w:p w14:paraId="069BC652" w14:textId="21E36822" w:rsidR="002D13A9" w:rsidRPr="009D0B3B" w:rsidRDefault="002D13A9" w:rsidP="002D13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4B135C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022346">
        <w:rPr>
          <w:rFonts w:ascii="Times New Roman" w:eastAsia="Calibri" w:hAnsi="Times New Roman" w:cs="Times New Roman"/>
          <w:sz w:val="28"/>
          <w:szCs w:val="28"/>
        </w:rPr>
        <w:t xml:space="preserve">Изменение реквизитов контракта на недропользование и (или) наименования недропользователя, указанных в заявлении, произошедшее после принятия решения об включении группы месторождений по одному контракту на недропользование, части месторождения в </w:t>
      </w:r>
      <w:r w:rsidR="005A7581">
        <w:rPr>
          <w:rFonts w:ascii="Times New Roman" w:eastAsia="Calibri" w:hAnsi="Times New Roman" w:cs="Times New Roman"/>
          <w:sz w:val="28"/>
          <w:szCs w:val="28"/>
        </w:rPr>
        <w:t>П</w:t>
      </w:r>
      <w:r w:rsidRPr="00022346">
        <w:rPr>
          <w:rFonts w:ascii="Times New Roman" w:eastAsia="Calibri" w:hAnsi="Times New Roman" w:cs="Times New Roman"/>
          <w:sz w:val="28"/>
          <w:szCs w:val="28"/>
        </w:rPr>
        <w:t>еречень не является основанием для пересмотра ранее принятого решения.</w:t>
      </w:r>
    </w:p>
    <w:p w14:paraId="0D824B38" w14:textId="77777777" w:rsidR="002D13A9" w:rsidRPr="00022346" w:rsidRDefault="002D13A9" w:rsidP="002D13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5B75F" w14:textId="77777777" w:rsidR="00613311" w:rsidRDefault="0061331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14:paraId="11ABD8DA" w14:textId="3632F1F5" w:rsidR="006D6C30" w:rsidRDefault="006D6C30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B790364" w14:textId="56603781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43E394A" w14:textId="10F71D30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3277AF3" w14:textId="4222085C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EA77EF9" w14:textId="61C43973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FDCD854" w14:textId="380D6528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EE8DF0" w14:textId="7A95917D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FB5342" w14:textId="7380C50C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8"/>
        <w:tblW w:w="9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9"/>
        <w:gridCol w:w="7040"/>
      </w:tblGrid>
      <w:tr w:rsidR="007213A1" w:rsidRPr="00552194" w14:paraId="6A6C3392" w14:textId="77777777" w:rsidTr="007901E8">
        <w:trPr>
          <w:trHeight w:val="2325"/>
        </w:trPr>
        <w:tc>
          <w:tcPr>
            <w:tcW w:w="2909" w:type="dxa"/>
          </w:tcPr>
          <w:p w14:paraId="1FFA5FA8" w14:textId="77777777" w:rsidR="007213A1" w:rsidRPr="00354F47" w:rsidRDefault="007213A1" w:rsidP="00805671">
            <w:pPr>
              <w:pStyle w:val="pj"/>
              <w:spacing w:line="0" w:lineRule="atLeast"/>
              <w:ind w:firstLine="0"/>
              <w:jc w:val="right"/>
              <w:textAlignment w:val="baseline"/>
              <w:rPr>
                <w:rFonts w:eastAsia="Calibr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040" w:type="dxa"/>
          </w:tcPr>
          <w:p w14:paraId="63346681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Приложение </w:t>
            </w:r>
          </w:p>
          <w:p w14:paraId="621222B7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к Правилам включения </w:t>
            </w:r>
          </w:p>
          <w:p w14:paraId="0E617E33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в перечень для совместной </w:t>
            </w:r>
          </w:p>
          <w:p w14:paraId="401EFF96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отработки запасов по группе </w:t>
            </w:r>
          </w:p>
          <w:p w14:paraId="5DB7902F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месторождений по одному </w:t>
            </w:r>
          </w:p>
          <w:p w14:paraId="45F28120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контракту на недропользование </w:t>
            </w:r>
          </w:p>
          <w:p w14:paraId="3D4BB24A" w14:textId="77777777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либо раздельной отработки запасов </w:t>
            </w:r>
          </w:p>
          <w:p w14:paraId="6C4D3EB9" w14:textId="3F9B20F2" w:rsidR="007213A1" w:rsidRPr="007901E8" w:rsidRDefault="007213A1" w:rsidP="007901E8">
            <w:pPr>
              <w:spacing w:after="0" w:line="240" w:lineRule="auto"/>
              <w:jc w:val="right"/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7901E8">
              <w:rPr>
                <w:rFonts w:ascii="Times New Roman" w:eastAsia="Consolas" w:hAnsi="Times New Roman" w:cs="Times New Roman"/>
                <w:color w:val="000000"/>
                <w:sz w:val="28"/>
                <w:szCs w:val="28"/>
                <w:lang w:eastAsia="en-US"/>
              </w:rPr>
              <w:t xml:space="preserve">по части месторождений </w:t>
            </w:r>
          </w:p>
        </w:tc>
      </w:tr>
    </w:tbl>
    <w:p w14:paraId="54034553" w14:textId="77777777" w:rsidR="007213A1" w:rsidRPr="00354F47" w:rsidRDefault="007213A1" w:rsidP="007213A1">
      <w:pPr>
        <w:pStyle w:val="pj"/>
        <w:shd w:val="clear" w:color="auto" w:fill="FFFFFF"/>
        <w:spacing w:line="0" w:lineRule="atLeast"/>
        <w:ind w:firstLine="318"/>
        <w:jc w:val="right"/>
        <w:textAlignment w:val="baseline"/>
        <w:rPr>
          <w:rFonts w:eastAsia="Calibri"/>
          <w:b/>
          <w:bCs/>
          <w:color w:val="auto"/>
          <w:sz w:val="22"/>
          <w:szCs w:val="22"/>
          <w:lang w:eastAsia="en-US"/>
        </w:rPr>
      </w:pPr>
    </w:p>
    <w:p w14:paraId="1C876077" w14:textId="77777777" w:rsidR="007213A1" w:rsidRPr="007901E8" w:rsidRDefault="007213A1" w:rsidP="007901E8">
      <w:pPr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</w:pPr>
      <w:r w:rsidRPr="007901E8">
        <w:rPr>
          <w:rFonts w:ascii="Times New Roman" w:eastAsia="Consolas" w:hAnsi="Times New Roman" w:cs="Times New Roman"/>
          <w:color w:val="000000"/>
          <w:sz w:val="28"/>
          <w:szCs w:val="28"/>
          <w:lang w:eastAsia="en-US"/>
        </w:rPr>
        <w:t>Форма</w:t>
      </w:r>
    </w:p>
    <w:p w14:paraId="108C6A82" w14:textId="77777777" w:rsidR="007213A1" w:rsidRPr="00B10FEE" w:rsidRDefault="007213A1" w:rsidP="007213A1">
      <w:pPr>
        <w:pStyle w:val="pj"/>
        <w:shd w:val="clear" w:color="auto" w:fill="FFFFFF"/>
        <w:spacing w:line="0" w:lineRule="atLeast"/>
        <w:ind w:firstLine="318"/>
        <w:jc w:val="right"/>
        <w:textAlignment w:val="baseline"/>
        <w:rPr>
          <w:rFonts w:eastAsia="Calibri"/>
          <w:bCs/>
          <w:color w:val="auto"/>
          <w:sz w:val="22"/>
          <w:szCs w:val="22"/>
          <w:lang w:eastAsia="en-US"/>
        </w:rPr>
      </w:pPr>
    </w:p>
    <w:p w14:paraId="75DEB652" w14:textId="77777777" w:rsidR="007213A1" w:rsidRPr="00354F47" w:rsidRDefault="007213A1" w:rsidP="007213A1">
      <w:pPr>
        <w:pStyle w:val="pj"/>
        <w:shd w:val="clear" w:color="auto" w:fill="FFFFFF"/>
        <w:spacing w:line="0" w:lineRule="atLeast"/>
        <w:ind w:firstLine="318"/>
        <w:jc w:val="center"/>
        <w:textAlignment w:val="baseline"/>
        <w:rPr>
          <w:rFonts w:eastAsia="Calibri"/>
          <w:b/>
          <w:bCs/>
          <w:color w:val="auto"/>
          <w:sz w:val="22"/>
          <w:szCs w:val="22"/>
          <w:lang w:eastAsia="en-US"/>
        </w:rPr>
      </w:pPr>
      <w:r w:rsidRPr="00354F47">
        <w:rPr>
          <w:rFonts w:eastAsia="Calibri"/>
          <w:b/>
          <w:bCs/>
          <w:color w:val="auto"/>
          <w:sz w:val="22"/>
          <w:szCs w:val="22"/>
          <w:lang w:eastAsia="en-US"/>
        </w:rPr>
        <w:t>Заявление</w:t>
      </w:r>
    </w:p>
    <w:p w14:paraId="7C05515C" w14:textId="193B0617" w:rsidR="007213A1" w:rsidRPr="00552194" w:rsidRDefault="007213A1" w:rsidP="007213A1">
      <w:pPr>
        <w:pStyle w:val="pj"/>
        <w:shd w:val="clear" w:color="auto" w:fill="FFFFFF"/>
        <w:spacing w:line="0" w:lineRule="atLeast"/>
        <w:ind w:firstLine="318"/>
        <w:jc w:val="center"/>
        <w:textAlignment w:val="baseline"/>
        <w:rPr>
          <w:rFonts w:eastAsia="Calibri"/>
          <w:b/>
          <w:bCs/>
          <w:color w:val="auto"/>
          <w:sz w:val="22"/>
          <w:szCs w:val="22"/>
          <w:lang w:eastAsia="en-US"/>
        </w:rPr>
      </w:pPr>
      <w:r w:rsidRPr="00552194">
        <w:rPr>
          <w:rFonts w:eastAsia="Calibri"/>
          <w:b/>
          <w:bCs/>
          <w:color w:val="auto"/>
          <w:sz w:val="22"/>
          <w:szCs w:val="22"/>
          <w:lang w:eastAsia="en-US"/>
        </w:rPr>
        <w:t>о включении в перечень для совместной отработки запасов по группе месторождений по одному контракту на недропользование либо раздельной отработки</w:t>
      </w:r>
      <w:r w:rsidR="00641123">
        <w:rPr>
          <w:rFonts w:eastAsia="Calibri"/>
          <w:b/>
          <w:bCs/>
          <w:color w:val="auto"/>
          <w:sz w:val="22"/>
          <w:szCs w:val="22"/>
          <w:lang w:eastAsia="en-US"/>
        </w:rPr>
        <w:t xml:space="preserve"> запасов по части месторождений</w:t>
      </w:r>
    </w:p>
    <w:p w14:paraId="730F3413" w14:textId="77777777" w:rsidR="007213A1" w:rsidRPr="00354F47" w:rsidRDefault="007213A1" w:rsidP="007213A1">
      <w:pPr>
        <w:contextualSpacing/>
        <w:jc w:val="center"/>
        <w:rPr>
          <w:b/>
          <w:bCs/>
        </w:rPr>
      </w:pPr>
      <w:r w:rsidRPr="00354F47">
        <w:rPr>
          <w:b/>
          <w:bCs/>
        </w:rPr>
        <w:t xml:space="preserve"> </w:t>
      </w:r>
    </w:p>
    <w:p w14:paraId="294DAE45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1. Полное наименование недропользователя:</w:t>
      </w:r>
    </w:p>
    <w:p w14:paraId="2423602A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7C2CEF97" w14:textId="3EDB39A8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</w:t>
      </w:r>
      <w:r w:rsidR="007901E8">
        <w:rPr>
          <w:rFonts w:eastAsia="Calibri"/>
          <w:color w:val="auto"/>
          <w:sz w:val="22"/>
          <w:szCs w:val="22"/>
          <w:lang w:eastAsia="en-US"/>
        </w:rPr>
        <w:t>_________</w:t>
      </w:r>
      <w:r w:rsidRPr="00017203">
        <w:rPr>
          <w:rFonts w:eastAsia="Calibri"/>
          <w:color w:val="auto"/>
          <w:sz w:val="22"/>
          <w:szCs w:val="22"/>
          <w:lang w:eastAsia="en-US"/>
        </w:rPr>
        <w:t>______________</w:t>
      </w:r>
    </w:p>
    <w:p w14:paraId="62F066DE" w14:textId="251A0BFE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3BA74BF5" w14:textId="48B4197E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2. Местонахождение (почтовый адрес): 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________________________</w:t>
      </w:r>
    </w:p>
    <w:p w14:paraId="1C19D2C5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25B77E19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 xml:space="preserve">3. Бизнес-идентификационный номер: </w:t>
      </w:r>
    </w:p>
    <w:p w14:paraId="0B6D5735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1D87B56F" w14:textId="2BA10035" w:rsidR="007213A1" w:rsidRPr="00017203" w:rsidRDefault="007213A1" w:rsidP="0003225B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_________________________</w:t>
      </w:r>
    </w:p>
    <w:p w14:paraId="7A483179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3E9EDA1B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4. Полное наименование контракта на недропользование, стороны контракта, дата заключения контракта:</w:t>
      </w:r>
    </w:p>
    <w:p w14:paraId="6F220E0E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08821D89" w14:textId="6E3E06B8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______________________</w:t>
      </w:r>
    </w:p>
    <w:p w14:paraId="02B3BA5C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440107A1" w14:textId="22DB46EB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5. Дата и номер регистраци</w:t>
      </w:r>
      <w:r w:rsidR="00641123">
        <w:rPr>
          <w:rFonts w:eastAsia="Calibri"/>
          <w:color w:val="auto"/>
          <w:sz w:val="22"/>
          <w:szCs w:val="22"/>
          <w:lang w:eastAsia="en-US"/>
        </w:rPr>
        <w:t>и контракта</w:t>
      </w:r>
      <w:r w:rsidRPr="00017203">
        <w:rPr>
          <w:rFonts w:eastAsia="Calibri"/>
          <w:color w:val="auto"/>
          <w:sz w:val="22"/>
          <w:szCs w:val="22"/>
          <w:lang w:eastAsia="en-US"/>
        </w:rPr>
        <w:t>:</w:t>
      </w:r>
    </w:p>
    <w:p w14:paraId="768E8BC5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55950511" w14:textId="4580F9C4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</w:t>
      </w:r>
    </w:p>
    <w:p w14:paraId="50F04ACC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2D7243FC" w14:textId="1DC0182C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6. Наименован</w:t>
      </w:r>
      <w:r w:rsidR="00641123">
        <w:rPr>
          <w:rFonts w:eastAsia="Calibri"/>
          <w:color w:val="auto"/>
          <w:sz w:val="22"/>
          <w:szCs w:val="22"/>
          <w:lang w:eastAsia="en-US"/>
        </w:rPr>
        <w:t>ие и расположение месторождения</w:t>
      </w:r>
      <w:r w:rsidRPr="00017203">
        <w:rPr>
          <w:rFonts w:eastAsia="Calibri"/>
          <w:color w:val="auto"/>
          <w:sz w:val="22"/>
          <w:szCs w:val="22"/>
          <w:lang w:eastAsia="en-US"/>
        </w:rPr>
        <w:t>:</w:t>
      </w:r>
    </w:p>
    <w:p w14:paraId="13A6E627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04D82436" w14:textId="495ECE51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</w:t>
      </w:r>
    </w:p>
    <w:p w14:paraId="72F1EE60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7275D08F" w14:textId="2E2A5985" w:rsidR="007213A1" w:rsidRPr="00017203" w:rsidRDefault="007213A1" w:rsidP="0003225B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 xml:space="preserve">7. Вид добываемого </w:t>
      </w:r>
      <w:r w:rsidR="00641123" w:rsidRPr="00017203">
        <w:rPr>
          <w:rFonts w:eastAsia="Calibri"/>
          <w:color w:val="auto"/>
          <w:sz w:val="22"/>
          <w:szCs w:val="22"/>
          <w:lang w:eastAsia="en-US"/>
        </w:rPr>
        <w:t>минерального</w:t>
      </w:r>
      <w:r w:rsidRPr="00017203">
        <w:rPr>
          <w:rFonts w:eastAsia="Calibri"/>
          <w:color w:val="auto"/>
          <w:sz w:val="22"/>
          <w:szCs w:val="22"/>
          <w:lang w:eastAsia="en-US"/>
        </w:rPr>
        <w:t xml:space="preserve"> сырья / твердых полезных </w:t>
      </w:r>
      <w:r w:rsidR="00641123">
        <w:rPr>
          <w:rFonts w:eastAsia="Calibri"/>
          <w:color w:val="auto"/>
          <w:sz w:val="22"/>
          <w:szCs w:val="22"/>
          <w:lang w:eastAsia="en-US"/>
        </w:rPr>
        <w:t>ископаемых</w:t>
      </w:r>
      <w:r w:rsidRPr="00017203">
        <w:rPr>
          <w:rFonts w:eastAsia="Calibri"/>
          <w:color w:val="auto"/>
          <w:sz w:val="22"/>
          <w:szCs w:val="22"/>
          <w:lang w:eastAsia="en-US"/>
        </w:rPr>
        <w:t>: 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___________________________________________</w:t>
      </w:r>
    </w:p>
    <w:p w14:paraId="2CCF002D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1C468C80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8. Контактное лицо (фамилия, имя и отчество (при его наличии) должность, телефон):</w:t>
      </w:r>
    </w:p>
    <w:p w14:paraId="5988CF48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7084F39E" w14:textId="2ECD7E70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______________________________</w:t>
      </w:r>
    </w:p>
    <w:p w14:paraId="3782D4E8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312EA053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Приложения:</w:t>
      </w:r>
    </w:p>
    <w:p w14:paraId="1AA9CCD7" w14:textId="659A2E4E" w:rsidR="007213A1" w:rsidRPr="00017203" w:rsidRDefault="007213A1" w:rsidP="0003225B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______________</w:t>
      </w:r>
    </w:p>
    <w:p w14:paraId="40E8EF34" w14:textId="77777777" w:rsidR="0003225B" w:rsidRDefault="0003225B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7F241956" w14:textId="108A2BB6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__________________________________________________________________</w:t>
      </w:r>
      <w:r w:rsidR="0003225B">
        <w:rPr>
          <w:rFonts w:eastAsia="Calibri"/>
          <w:color w:val="auto"/>
          <w:sz w:val="22"/>
          <w:szCs w:val="22"/>
          <w:lang w:eastAsia="en-US"/>
        </w:rPr>
        <w:t>____________</w:t>
      </w:r>
      <w:r w:rsidRPr="00017203">
        <w:rPr>
          <w:rFonts w:eastAsia="Calibri"/>
          <w:color w:val="auto"/>
          <w:sz w:val="22"/>
          <w:szCs w:val="22"/>
          <w:lang w:eastAsia="en-US"/>
        </w:rPr>
        <w:t>______</w:t>
      </w:r>
    </w:p>
    <w:p w14:paraId="26ECF227" w14:textId="521C490E" w:rsidR="007213A1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222B8A0F" w14:textId="77777777" w:rsidR="0003225B" w:rsidRPr="00017203" w:rsidRDefault="0003225B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6B128A06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(фамилия, имя и отчество (при его наличии) руководителя, должность)</w:t>
      </w:r>
    </w:p>
    <w:p w14:paraId="4145E970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32193ED6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  <w:r w:rsidRPr="00017203">
        <w:rPr>
          <w:rFonts w:eastAsia="Calibri"/>
          <w:color w:val="auto"/>
          <w:sz w:val="22"/>
          <w:szCs w:val="22"/>
          <w:lang w:eastAsia="en-US"/>
        </w:rPr>
        <w:t>_____________________Место печати</w:t>
      </w:r>
    </w:p>
    <w:p w14:paraId="0D8C66B8" w14:textId="77777777" w:rsidR="007213A1" w:rsidRPr="00017203" w:rsidRDefault="007213A1" w:rsidP="007213A1">
      <w:pPr>
        <w:pStyle w:val="pj"/>
        <w:shd w:val="clear" w:color="auto" w:fill="FFFFFF"/>
        <w:spacing w:line="0" w:lineRule="atLeast"/>
        <w:ind w:firstLine="318"/>
        <w:textAlignment w:val="baseline"/>
        <w:rPr>
          <w:rFonts w:eastAsia="Calibri"/>
          <w:color w:val="auto"/>
          <w:sz w:val="22"/>
          <w:szCs w:val="22"/>
          <w:lang w:eastAsia="en-US"/>
        </w:rPr>
      </w:pPr>
    </w:p>
    <w:p w14:paraId="5E4D658D" w14:textId="77777777" w:rsidR="007213A1" w:rsidRPr="005570F0" w:rsidRDefault="007213A1" w:rsidP="007213A1">
      <w:pPr>
        <w:rPr>
          <w:rFonts w:ascii="Times New Roman" w:hAnsi="Times New Roman" w:cs="Times New Roman"/>
        </w:rPr>
      </w:pPr>
      <w:r w:rsidRPr="005570F0">
        <w:rPr>
          <w:rFonts w:ascii="Times New Roman" w:hAnsi="Times New Roman" w:cs="Times New Roman"/>
        </w:rPr>
        <w:t>Дата подачи заявки: «_____» _____________ 20__г</w:t>
      </w:r>
      <w:r>
        <w:rPr>
          <w:rFonts w:ascii="Times New Roman" w:hAnsi="Times New Roman" w:cs="Times New Roman"/>
        </w:rPr>
        <w:t>од</w:t>
      </w:r>
      <w:r w:rsidRPr="005570F0">
        <w:rPr>
          <w:rFonts w:ascii="Times New Roman" w:hAnsi="Times New Roman" w:cs="Times New Roman"/>
        </w:rPr>
        <w:t>.</w:t>
      </w:r>
    </w:p>
    <w:p w14:paraId="394BBC9A" w14:textId="4B90BC97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9FD4C9" w14:textId="77777777" w:rsidR="007213A1" w:rsidRDefault="007213A1" w:rsidP="001E27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7213A1" w:rsidSect="00E14956">
      <w:headerReference w:type="default" r:id="rId8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0F170" w14:textId="77777777" w:rsidR="00751A47" w:rsidRDefault="00751A47" w:rsidP="00076DE4">
      <w:pPr>
        <w:spacing w:after="0" w:line="240" w:lineRule="auto"/>
      </w:pPr>
      <w:r>
        <w:separator/>
      </w:r>
    </w:p>
  </w:endnote>
  <w:endnote w:type="continuationSeparator" w:id="0">
    <w:p w14:paraId="0F8B8D71" w14:textId="77777777" w:rsidR="00751A47" w:rsidRDefault="00751A47" w:rsidP="00076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D4135" w14:textId="77777777" w:rsidR="00751A47" w:rsidRDefault="00751A47" w:rsidP="00076DE4">
      <w:pPr>
        <w:spacing w:after="0" w:line="240" w:lineRule="auto"/>
      </w:pPr>
      <w:r>
        <w:separator/>
      </w:r>
    </w:p>
  </w:footnote>
  <w:footnote w:type="continuationSeparator" w:id="0">
    <w:p w14:paraId="3F8FD412" w14:textId="77777777" w:rsidR="00751A47" w:rsidRDefault="00751A47" w:rsidP="00076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61566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990709E" w14:textId="34F0950A" w:rsidR="00DF5C5E" w:rsidRPr="00DF5C5E" w:rsidRDefault="00DF5C5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C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C5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3109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F5C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D2D58F" w14:textId="77777777" w:rsidR="00DF5C5E" w:rsidRDefault="00DF5C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41FEA"/>
    <w:multiLevelType w:val="hybridMultilevel"/>
    <w:tmpl w:val="F8F0C620"/>
    <w:lvl w:ilvl="0" w:tplc="0FDA87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1A7B2A"/>
    <w:multiLevelType w:val="hybridMultilevel"/>
    <w:tmpl w:val="DB62E492"/>
    <w:lvl w:ilvl="0" w:tplc="211235B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9AA7297"/>
    <w:multiLevelType w:val="hybridMultilevel"/>
    <w:tmpl w:val="B77CA9D8"/>
    <w:lvl w:ilvl="0" w:tplc="391C575E">
      <w:start w:val="1"/>
      <w:numFmt w:val="decimal"/>
      <w:lvlText w:val="%1."/>
      <w:lvlJc w:val="left"/>
      <w:pPr>
        <w:ind w:left="570" w:hanging="4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 w:tplc="06CAB528">
      <w:start w:val="1"/>
      <w:numFmt w:val="decimal"/>
      <w:lvlText w:val="%2)"/>
      <w:lvlJc w:val="left"/>
      <w:pPr>
        <w:ind w:left="570" w:hanging="3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sz w:val="28"/>
        <w:szCs w:val="28"/>
        <w:lang w:val="ru-RU" w:eastAsia="en-US" w:bidi="ar-SA"/>
      </w:rPr>
    </w:lvl>
    <w:lvl w:ilvl="2" w:tplc="394EE494">
      <w:numFmt w:val="bullet"/>
      <w:lvlText w:val="•"/>
      <w:lvlJc w:val="left"/>
      <w:pPr>
        <w:ind w:left="2562" w:hanging="362"/>
      </w:pPr>
      <w:rPr>
        <w:rFonts w:hint="default"/>
        <w:lang w:val="ru-RU" w:eastAsia="en-US" w:bidi="ar-SA"/>
      </w:rPr>
    </w:lvl>
    <w:lvl w:ilvl="3" w:tplc="AC8C1DBA">
      <w:numFmt w:val="bullet"/>
      <w:lvlText w:val="•"/>
      <w:lvlJc w:val="left"/>
      <w:pPr>
        <w:ind w:left="3553" w:hanging="362"/>
      </w:pPr>
      <w:rPr>
        <w:rFonts w:hint="default"/>
        <w:lang w:val="ru-RU" w:eastAsia="en-US" w:bidi="ar-SA"/>
      </w:rPr>
    </w:lvl>
    <w:lvl w:ilvl="4" w:tplc="AEDCC28E">
      <w:numFmt w:val="bullet"/>
      <w:lvlText w:val="•"/>
      <w:lvlJc w:val="left"/>
      <w:pPr>
        <w:ind w:left="4544" w:hanging="362"/>
      </w:pPr>
      <w:rPr>
        <w:rFonts w:hint="default"/>
        <w:lang w:val="ru-RU" w:eastAsia="en-US" w:bidi="ar-SA"/>
      </w:rPr>
    </w:lvl>
    <w:lvl w:ilvl="5" w:tplc="38D22192">
      <w:numFmt w:val="bullet"/>
      <w:lvlText w:val="•"/>
      <w:lvlJc w:val="left"/>
      <w:pPr>
        <w:ind w:left="5535" w:hanging="362"/>
      </w:pPr>
      <w:rPr>
        <w:rFonts w:hint="default"/>
        <w:lang w:val="ru-RU" w:eastAsia="en-US" w:bidi="ar-SA"/>
      </w:rPr>
    </w:lvl>
    <w:lvl w:ilvl="6" w:tplc="4DF078C0">
      <w:numFmt w:val="bullet"/>
      <w:lvlText w:val="•"/>
      <w:lvlJc w:val="left"/>
      <w:pPr>
        <w:ind w:left="6526" w:hanging="362"/>
      </w:pPr>
      <w:rPr>
        <w:rFonts w:hint="default"/>
        <w:lang w:val="ru-RU" w:eastAsia="en-US" w:bidi="ar-SA"/>
      </w:rPr>
    </w:lvl>
    <w:lvl w:ilvl="7" w:tplc="DE38A4E2">
      <w:numFmt w:val="bullet"/>
      <w:lvlText w:val="•"/>
      <w:lvlJc w:val="left"/>
      <w:pPr>
        <w:ind w:left="7517" w:hanging="362"/>
      </w:pPr>
      <w:rPr>
        <w:rFonts w:hint="default"/>
        <w:lang w:val="ru-RU" w:eastAsia="en-US" w:bidi="ar-SA"/>
      </w:rPr>
    </w:lvl>
    <w:lvl w:ilvl="8" w:tplc="19AAF7DE">
      <w:numFmt w:val="bullet"/>
      <w:lvlText w:val="•"/>
      <w:lvlJc w:val="left"/>
      <w:pPr>
        <w:ind w:left="8508" w:hanging="362"/>
      </w:pPr>
      <w:rPr>
        <w:rFonts w:hint="default"/>
        <w:lang w:val="ru-RU" w:eastAsia="en-US" w:bidi="ar-SA"/>
      </w:rPr>
    </w:lvl>
  </w:abstractNum>
  <w:abstractNum w:abstractNumId="3" w15:restartNumberingAfterBreak="0">
    <w:nsid w:val="3A0A4453"/>
    <w:multiLevelType w:val="hybridMultilevel"/>
    <w:tmpl w:val="12A213FE"/>
    <w:lvl w:ilvl="0" w:tplc="C644C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64D5F99"/>
    <w:multiLevelType w:val="hybridMultilevel"/>
    <w:tmpl w:val="DF26584A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503899"/>
    <w:multiLevelType w:val="hybridMultilevel"/>
    <w:tmpl w:val="05AACCD0"/>
    <w:lvl w:ilvl="0" w:tplc="78C48CB2">
      <w:start w:val="1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5577D6"/>
    <w:multiLevelType w:val="hybridMultilevel"/>
    <w:tmpl w:val="DF26584A"/>
    <w:lvl w:ilvl="0" w:tplc="E17A8E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87274281">
    <w:abstractNumId w:val="3"/>
  </w:num>
  <w:num w:numId="2" w16cid:durableId="1463882499">
    <w:abstractNumId w:val="6"/>
  </w:num>
  <w:num w:numId="3" w16cid:durableId="1363551460">
    <w:abstractNumId w:val="4"/>
  </w:num>
  <w:num w:numId="4" w16cid:durableId="1850755762">
    <w:abstractNumId w:val="5"/>
  </w:num>
  <w:num w:numId="5" w16cid:durableId="1858036459">
    <w:abstractNumId w:val="0"/>
  </w:num>
  <w:num w:numId="6" w16cid:durableId="1867669671">
    <w:abstractNumId w:val="2"/>
  </w:num>
  <w:num w:numId="7" w16cid:durableId="352846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A14"/>
    <w:rsid w:val="0000125E"/>
    <w:rsid w:val="00001587"/>
    <w:rsid w:val="00024926"/>
    <w:rsid w:val="00027EC9"/>
    <w:rsid w:val="0003225B"/>
    <w:rsid w:val="00034EEE"/>
    <w:rsid w:val="00044337"/>
    <w:rsid w:val="00047BDA"/>
    <w:rsid w:val="00076DE4"/>
    <w:rsid w:val="000D20B6"/>
    <w:rsid w:val="000E019B"/>
    <w:rsid w:val="00101F05"/>
    <w:rsid w:val="00115C40"/>
    <w:rsid w:val="0012081C"/>
    <w:rsid w:val="00125F61"/>
    <w:rsid w:val="00145160"/>
    <w:rsid w:val="00150505"/>
    <w:rsid w:val="00151451"/>
    <w:rsid w:val="00177F51"/>
    <w:rsid w:val="001806C3"/>
    <w:rsid w:val="001842DF"/>
    <w:rsid w:val="00184621"/>
    <w:rsid w:val="001A01EF"/>
    <w:rsid w:val="001E27EC"/>
    <w:rsid w:val="00201FEB"/>
    <w:rsid w:val="00213732"/>
    <w:rsid w:val="00230C71"/>
    <w:rsid w:val="002436CA"/>
    <w:rsid w:val="0026576E"/>
    <w:rsid w:val="00274EBE"/>
    <w:rsid w:val="00276A42"/>
    <w:rsid w:val="002855E7"/>
    <w:rsid w:val="00286C0D"/>
    <w:rsid w:val="0029046C"/>
    <w:rsid w:val="00293409"/>
    <w:rsid w:val="002A54BE"/>
    <w:rsid w:val="002A70B6"/>
    <w:rsid w:val="002C00F9"/>
    <w:rsid w:val="002C03F5"/>
    <w:rsid w:val="002D13A9"/>
    <w:rsid w:val="002F4508"/>
    <w:rsid w:val="002F76C1"/>
    <w:rsid w:val="00313E5D"/>
    <w:rsid w:val="0031703F"/>
    <w:rsid w:val="00330A6C"/>
    <w:rsid w:val="00330C9A"/>
    <w:rsid w:val="00344730"/>
    <w:rsid w:val="00344EE6"/>
    <w:rsid w:val="0037541B"/>
    <w:rsid w:val="00382A14"/>
    <w:rsid w:val="003C7B26"/>
    <w:rsid w:val="003D022E"/>
    <w:rsid w:val="003D43C2"/>
    <w:rsid w:val="003E183D"/>
    <w:rsid w:val="003E3375"/>
    <w:rsid w:val="003E7C82"/>
    <w:rsid w:val="003F4675"/>
    <w:rsid w:val="004056F3"/>
    <w:rsid w:val="004071DA"/>
    <w:rsid w:val="0045470B"/>
    <w:rsid w:val="0046393A"/>
    <w:rsid w:val="004660B7"/>
    <w:rsid w:val="0048549B"/>
    <w:rsid w:val="004A70D5"/>
    <w:rsid w:val="004B135C"/>
    <w:rsid w:val="004B15C9"/>
    <w:rsid w:val="004B3CA1"/>
    <w:rsid w:val="004B4B5C"/>
    <w:rsid w:val="004E3A55"/>
    <w:rsid w:val="004F073E"/>
    <w:rsid w:val="004F5A1B"/>
    <w:rsid w:val="0050446D"/>
    <w:rsid w:val="0050460E"/>
    <w:rsid w:val="005163B6"/>
    <w:rsid w:val="00520085"/>
    <w:rsid w:val="00535AD6"/>
    <w:rsid w:val="00537506"/>
    <w:rsid w:val="00547C1A"/>
    <w:rsid w:val="00550795"/>
    <w:rsid w:val="00554ED4"/>
    <w:rsid w:val="0057095A"/>
    <w:rsid w:val="005725B5"/>
    <w:rsid w:val="0057348C"/>
    <w:rsid w:val="00582F02"/>
    <w:rsid w:val="005A3281"/>
    <w:rsid w:val="005A6489"/>
    <w:rsid w:val="005A6D9B"/>
    <w:rsid w:val="005A7581"/>
    <w:rsid w:val="005B4DF2"/>
    <w:rsid w:val="005B6166"/>
    <w:rsid w:val="005C05EF"/>
    <w:rsid w:val="005E3C0F"/>
    <w:rsid w:val="005E495B"/>
    <w:rsid w:val="00601434"/>
    <w:rsid w:val="006021C9"/>
    <w:rsid w:val="00604D64"/>
    <w:rsid w:val="006127A0"/>
    <w:rsid w:val="00613311"/>
    <w:rsid w:val="00641123"/>
    <w:rsid w:val="006554E7"/>
    <w:rsid w:val="00656AC5"/>
    <w:rsid w:val="00665518"/>
    <w:rsid w:val="00667F39"/>
    <w:rsid w:val="0067254B"/>
    <w:rsid w:val="00676FC8"/>
    <w:rsid w:val="00690930"/>
    <w:rsid w:val="00692033"/>
    <w:rsid w:val="0069355F"/>
    <w:rsid w:val="00696331"/>
    <w:rsid w:val="006B3E9F"/>
    <w:rsid w:val="006C0B77"/>
    <w:rsid w:val="006D6C30"/>
    <w:rsid w:val="007213A1"/>
    <w:rsid w:val="00727D3A"/>
    <w:rsid w:val="00741EBF"/>
    <w:rsid w:val="00746E29"/>
    <w:rsid w:val="00751A47"/>
    <w:rsid w:val="0075445A"/>
    <w:rsid w:val="0075469D"/>
    <w:rsid w:val="00757D85"/>
    <w:rsid w:val="007901E8"/>
    <w:rsid w:val="00793F33"/>
    <w:rsid w:val="007B78FD"/>
    <w:rsid w:val="00814EF6"/>
    <w:rsid w:val="008242FF"/>
    <w:rsid w:val="00825728"/>
    <w:rsid w:val="0082763E"/>
    <w:rsid w:val="00836AC6"/>
    <w:rsid w:val="00850443"/>
    <w:rsid w:val="00856221"/>
    <w:rsid w:val="00857768"/>
    <w:rsid w:val="00870751"/>
    <w:rsid w:val="008B1CDE"/>
    <w:rsid w:val="008B428E"/>
    <w:rsid w:val="008B71B1"/>
    <w:rsid w:val="008C2852"/>
    <w:rsid w:val="008C3667"/>
    <w:rsid w:val="008D7A26"/>
    <w:rsid w:val="00903368"/>
    <w:rsid w:val="009200F7"/>
    <w:rsid w:val="00921B83"/>
    <w:rsid w:val="00922C48"/>
    <w:rsid w:val="009350D2"/>
    <w:rsid w:val="00941FF4"/>
    <w:rsid w:val="0099637F"/>
    <w:rsid w:val="00997416"/>
    <w:rsid w:val="009D3C1F"/>
    <w:rsid w:val="009D3E92"/>
    <w:rsid w:val="009E2415"/>
    <w:rsid w:val="009E2B8E"/>
    <w:rsid w:val="009E329D"/>
    <w:rsid w:val="00A13BBD"/>
    <w:rsid w:val="00A16F20"/>
    <w:rsid w:val="00A31096"/>
    <w:rsid w:val="00A56839"/>
    <w:rsid w:val="00A57D11"/>
    <w:rsid w:val="00A651D4"/>
    <w:rsid w:val="00A702A3"/>
    <w:rsid w:val="00A9437D"/>
    <w:rsid w:val="00AA2944"/>
    <w:rsid w:val="00AA296E"/>
    <w:rsid w:val="00AC688A"/>
    <w:rsid w:val="00AE76FB"/>
    <w:rsid w:val="00AF3AE5"/>
    <w:rsid w:val="00AF3E8F"/>
    <w:rsid w:val="00B024E9"/>
    <w:rsid w:val="00B263F9"/>
    <w:rsid w:val="00B31094"/>
    <w:rsid w:val="00B60AB2"/>
    <w:rsid w:val="00B625AA"/>
    <w:rsid w:val="00B62D7F"/>
    <w:rsid w:val="00B80A81"/>
    <w:rsid w:val="00B9060A"/>
    <w:rsid w:val="00B915B7"/>
    <w:rsid w:val="00B92B62"/>
    <w:rsid w:val="00BA28BF"/>
    <w:rsid w:val="00BE28BC"/>
    <w:rsid w:val="00BE4C75"/>
    <w:rsid w:val="00BF16BA"/>
    <w:rsid w:val="00C361BB"/>
    <w:rsid w:val="00C863E7"/>
    <w:rsid w:val="00C9194C"/>
    <w:rsid w:val="00CA53B9"/>
    <w:rsid w:val="00CA619B"/>
    <w:rsid w:val="00CC38D5"/>
    <w:rsid w:val="00D064BE"/>
    <w:rsid w:val="00D55CD2"/>
    <w:rsid w:val="00D87713"/>
    <w:rsid w:val="00DA5893"/>
    <w:rsid w:val="00DB6238"/>
    <w:rsid w:val="00DB6E90"/>
    <w:rsid w:val="00DF5C5E"/>
    <w:rsid w:val="00DF7832"/>
    <w:rsid w:val="00E05F2C"/>
    <w:rsid w:val="00E06907"/>
    <w:rsid w:val="00E122CF"/>
    <w:rsid w:val="00E13559"/>
    <w:rsid w:val="00E14956"/>
    <w:rsid w:val="00E1572D"/>
    <w:rsid w:val="00E22F99"/>
    <w:rsid w:val="00E31265"/>
    <w:rsid w:val="00E36FF1"/>
    <w:rsid w:val="00E40A3E"/>
    <w:rsid w:val="00E631D8"/>
    <w:rsid w:val="00E6472E"/>
    <w:rsid w:val="00E65FB6"/>
    <w:rsid w:val="00E82B89"/>
    <w:rsid w:val="00E86E8C"/>
    <w:rsid w:val="00EA59DF"/>
    <w:rsid w:val="00EB235B"/>
    <w:rsid w:val="00EC6E61"/>
    <w:rsid w:val="00ED1492"/>
    <w:rsid w:val="00EE4070"/>
    <w:rsid w:val="00EF48C8"/>
    <w:rsid w:val="00EF60A5"/>
    <w:rsid w:val="00F06DA0"/>
    <w:rsid w:val="00F07A87"/>
    <w:rsid w:val="00F12C76"/>
    <w:rsid w:val="00F235F5"/>
    <w:rsid w:val="00F35F37"/>
    <w:rsid w:val="00F47424"/>
    <w:rsid w:val="00F47E46"/>
    <w:rsid w:val="00F51BEF"/>
    <w:rsid w:val="00F65224"/>
    <w:rsid w:val="00F7002B"/>
    <w:rsid w:val="00F848E8"/>
    <w:rsid w:val="00F932E4"/>
    <w:rsid w:val="00FA1306"/>
    <w:rsid w:val="00FA1FCA"/>
    <w:rsid w:val="00FB03A0"/>
    <w:rsid w:val="00FC0E34"/>
    <w:rsid w:val="00FC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4468D"/>
  <w15:chartTrackingRefBased/>
  <w15:docId w15:val="{20AE2F41-882B-407A-A576-6AF918F98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2A1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F2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6DE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076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76DE4"/>
    <w:rPr>
      <w:rFonts w:eastAsiaTheme="minorEastAsia"/>
      <w:lang w:eastAsia="ru-RU"/>
    </w:rPr>
  </w:style>
  <w:style w:type="table" w:styleId="a8">
    <w:name w:val="Table Grid"/>
    <w:basedOn w:val="a1"/>
    <w:uiPriority w:val="39"/>
    <w:rsid w:val="00044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sid w:val="000443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D1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D13A9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pj">
    <w:name w:val="pj"/>
    <w:basedOn w:val="a"/>
    <w:rsid w:val="007213A1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F6526-EFA7-4F20-8F45-32194831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5</Pages>
  <Words>1211</Words>
  <Characters>6906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 min</dc:creator>
  <cp:keywords/>
  <dc:description/>
  <cp:lastModifiedBy>Клара Мусаева</cp:lastModifiedBy>
  <cp:revision>27</cp:revision>
  <cp:lastPrinted>2026-04-06T06:58:00Z</cp:lastPrinted>
  <dcterms:created xsi:type="dcterms:W3CDTF">2026-03-20T08:57:00Z</dcterms:created>
  <dcterms:modified xsi:type="dcterms:W3CDTF">2026-04-13T03:54:00Z</dcterms:modified>
</cp:coreProperties>
</file>